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60" w:rsidRDefault="005C4360" w:rsidP="005C4360">
      <w:pPr>
        <w:jc w:val="center"/>
        <w:rPr>
          <w:rFonts w:ascii="Gill Sans MT" w:hAnsi="Gill Sans MT"/>
          <w:b/>
          <w:bCs/>
          <w:sz w:val="56"/>
          <w:szCs w:val="56"/>
        </w:rPr>
      </w:pPr>
      <w:r>
        <w:rPr>
          <w:rFonts w:ascii="Gill Sans MT" w:hAnsi="Gill Sans MT"/>
          <w:b/>
          <w:bCs/>
          <w:sz w:val="56"/>
          <w:szCs w:val="56"/>
        </w:rPr>
        <w:t>Digital collections of early printed materials in the Arabic script</w:t>
      </w:r>
    </w:p>
    <w:p w:rsidR="00732A1F" w:rsidRDefault="00732A1F" w:rsidP="00FB3913">
      <w:pPr>
        <w:rPr>
          <w:rFonts w:asciiTheme="majorBidi" w:hAnsiTheme="majorBidi" w:cstheme="majorBidi"/>
          <w:sz w:val="32"/>
          <w:szCs w:val="32"/>
        </w:rPr>
      </w:pPr>
    </w:p>
    <w:p w:rsidR="00112E94" w:rsidRDefault="00EE7A63" w:rsidP="00FB3913">
      <w:pPr>
        <w:rPr>
          <w:rFonts w:asciiTheme="majorBidi" w:hAnsiTheme="majorBidi" w:cstheme="majorBidi"/>
          <w:sz w:val="32"/>
          <w:szCs w:val="32"/>
        </w:rPr>
      </w:pPr>
      <w:r w:rsidRPr="00EE7A63">
        <w:rPr>
          <w:rFonts w:asciiTheme="majorBidi" w:hAnsiTheme="majorBidi" w:cstheme="majorBidi"/>
          <w:sz w:val="32"/>
          <w:szCs w:val="32"/>
        </w:rPr>
        <w:t>W</w:t>
      </w:r>
      <w:r w:rsidR="005C4360" w:rsidRPr="00EE7A63">
        <w:rPr>
          <w:rFonts w:asciiTheme="majorBidi" w:hAnsiTheme="majorBidi" w:cstheme="majorBidi"/>
          <w:sz w:val="32"/>
          <w:szCs w:val="32"/>
        </w:rPr>
        <w:t>ha</w:t>
      </w:r>
      <w:r w:rsidRPr="00EE7A63">
        <w:rPr>
          <w:rFonts w:asciiTheme="majorBidi" w:hAnsiTheme="majorBidi" w:cstheme="majorBidi"/>
          <w:sz w:val="32"/>
          <w:szCs w:val="32"/>
        </w:rPr>
        <w:t xml:space="preserve">t </w:t>
      </w:r>
      <w:r w:rsidR="005C4360" w:rsidRPr="00EE7A63">
        <w:rPr>
          <w:rFonts w:asciiTheme="majorBidi" w:hAnsiTheme="majorBidi"/>
          <w:sz w:val="32"/>
          <w:szCs w:val="32"/>
        </w:rPr>
        <w:t>f</w:t>
      </w:r>
      <w:r w:rsidRPr="00EE7A63">
        <w:rPr>
          <w:rFonts w:asciiTheme="majorBidi" w:hAnsiTheme="majorBidi" w:cstheme="majorBidi"/>
          <w:sz w:val="32"/>
          <w:szCs w:val="32"/>
        </w:rPr>
        <w:t>oll</w:t>
      </w:r>
      <w:r w:rsidRPr="00EE7A63">
        <w:rPr>
          <w:rFonts w:asciiTheme="majorBidi" w:hAnsiTheme="majorBidi"/>
          <w:sz w:val="32"/>
          <w:szCs w:val="32"/>
        </w:rPr>
        <w:t xml:space="preserve">ows </w:t>
      </w:r>
      <w:r w:rsidR="005C4360" w:rsidRPr="00EE7A63">
        <w:rPr>
          <w:rFonts w:asciiTheme="majorBidi" w:hAnsiTheme="majorBidi"/>
          <w:sz w:val="32"/>
          <w:szCs w:val="32"/>
        </w:rPr>
        <w:t>is</w:t>
      </w:r>
      <w:r w:rsidRPr="00EE7A63">
        <w:rPr>
          <w:rFonts w:asciiTheme="majorBidi" w:hAnsiTheme="majorBidi"/>
          <w:sz w:val="32"/>
          <w:szCs w:val="32"/>
        </w:rPr>
        <w:t xml:space="preserve"> </w:t>
      </w:r>
      <w:r w:rsidR="005C4360" w:rsidRPr="00EE7A63">
        <w:rPr>
          <w:rFonts w:asciiTheme="majorBidi" w:hAnsiTheme="majorBidi"/>
          <w:sz w:val="32"/>
          <w:szCs w:val="32"/>
        </w:rPr>
        <w:t>a</w:t>
      </w:r>
      <w:r w:rsidRPr="00EE7A63">
        <w:rPr>
          <w:rFonts w:asciiTheme="majorBidi" w:hAnsiTheme="majorBidi"/>
          <w:sz w:val="32"/>
          <w:szCs w:val="32"/>
        </w:rPr>
        <w:t xml:space="preserve"> sur</w:t>
      </w:r>
      <w:r>
        <w:rPr>
          <w:rFonts w:asciiTheme="majorBidi" w:hAnsiTheme="majorBidi"/>
          <w:sz w:val="32"/>
          <w:szCs w:val="32"/>
        </w:rPr>
        <w:t>v</w:t>
      </w:r>
      <w:r w:rsidRPr="00EE7A63">
        <w:rPr>
          <w:rFonts w:asciiTheme="majorBidi" w:hAnsiTheme="majorBidi" w:cstheme="majorBidi"/>
          <w:sz w:val="32"/>
          <w:szCs w:val="32"/>
        </w:rPr>
        <w:t>e</w:t>
      </w:r>
      <w:r w:rsidR="0070515C">
        <w:rPr>
          <w:rFonts w:asciiTheme="majorBidi" w:hAnsiTheme="majorBidi" w:cstheme="majorBidi"/>
          <w:sz w:val="32"/>
          <w:szCs w:val="32"/>
        </w:rPr>
        <w:t>y</w:t>
      </w:r>
      <w:r w:rsidR="00E94459" w:rsidRPr="00E94459">
        <w:rPr>
          <w:rFonts w:asciiTheme="majorBidi" w:hAnsiTheme="majorBidi" w:cstheme="majorBidi"/>
          <w:sz w:val="32"/>
          <w:szCs w:val="32"/>
        </w:rPr>
        <w:t xml:space="preserve"> </w:t>
      </w:r>
      <w:r w:rsidR="00E94459" w:rsidRPr="005C4360">
        <w:rPr>
          <w:rFonts w:asciiTheme="majorBidi" w:hAnsiTheme="majorBidi" w:cstheme="majorBidi"/>
          <w:sz w:val="32"/>
          <w:szCs w:val="32"/>
        </w:rPr>
        <w:t xml:space="preserve">of </w:t>
      </w:r>
      <w:r w:rsidR="002D318D">
        <w:rPr>
          <w:rFonts w:asciiTheme="majorBidi" w:hAnsiTheme="majorBidi" w:cstheme="majorBidi"/>
          <w:sz w:val="32"/>
          <w:szCs w:val="32"/>
        </w:rPr>
        <w:t xml:space="preserve">some </w:t>
      </w:r>
      <w:r w:rsidR="00E94459" w:rsidRPr="00EE7A63">
        <w:rPr>
          <w:rFonts w:asciiTheme="majorBidi" w:hAnsiTheme="majorBidi"/>
          <w:sz w:val="32"/>
          <w:szCs w:val="32"/>
        </w:rPr>
        <w:t>on</w:t>
      </w:r>
      <w:r w:rsidR="0070515C">
        <w:rPr>
          <w:rFonts w:asciiTheme="majorBidi" w:hAnsiTheme="majorBidi" w:cstheme="majorBidi"/>
          <w:sz w:val="32"/>
          <w:szCs w:val="32"/>
        </w:rPr>
        <w:t>lin</w:t>
      </w:r>
      <w:r w:rsidR="00E94459" w:rsidRPr="00EE7A63">
        <w:rPr>
          <w:rFonts w:asciiTheme="majorBidi" w:hAnsiTheme="majorBidi"/>
          <w:sz w:val="32"/>
          <w:szCs w:val="32"/>
        </w:rPr>
        <w:t>e</w:t>
      </w:r>
      <w:r w:rsidR="00E94459">
        <w:rPr>
          <w:rFonts w:asciiTheme="majorBidi" w:hAnsiTheme="majorBidi"/>
          <w:sz w:val="32"/>
          <w:szCs w:val="32"/>
        </w:rPr>
        <w:t xml:space="preserve"> </w:t>
      </w:r>
      <w:r w:rsidR="00A33225">
        <w:rPr>
          <w:rFonts w:asciiTheme="majorBidi" w:hAnsiTheme="majorBidi" w:cstheme="majorBidi"/>
          <w:sz w:val="32"/>
          <w:szCs w:val="32"/>
        </w:rPr>
        <w:t>co</w:t>
      </w:r>
      <w:r w:rsidR="00E94459">
        <w:rPr>
          <w:rFonts w:asciiTheme="majorBidi" w:hAnsiTheme="majorBidi" w:cstheme="majorBidi"/>
          <w:sz w:val="32"/>
          <w:szCs w:val="32"/>
        </w:rPr>
        <w:t>llect</w:t>
      </w:r>
      <w:r w:rsidR="00E94459" w:rsidRPr="005C4360">
        <w:rPr>
          <w:rFonts w:asciiTheme="majorBidi" w:hAnsiTheme="majorBidi" w:cstheme="majorBidi"/>
          <w:sz w:val="32"/>
          <w:szCs w:val="32"/>
        </w:rPr>
        <w:t>ion</w:t>
      </w:r>
      <w:r w:rsidR="00E94459" w:rsidRPr="00EE7A63">
        <w:rPr>
          <w:rFonts w:asciiTheme="majorBidi" w:hAnsiTheme="majorBidi"/>
          <w:sz w:val="32"/>
          <w:szCs w:val="32"/>
        </w:rPr>
        <w:t>s</w:t>
      </w:r>
      <w:r w:rsidR="00E94459">
        <w:rPr>
          <w:rFonts w:asciiTheme="majorBidi" w:hAnsiTheme="majorBidi"/>
          <w:sz w:val="32"/>
          <w:szCs w:val="32"/>
        </w:rPr>
        <w:t xml:space="preserve">, </w:t>
      </w:r>
      <w:r w:rsidR="00E94459" w:rsidRPr="00EE7A63">
        <w:rPr>
          <w:rFonts w:asciiTheme="majorBidi" w:hAnsiTheme="majorBidi" w:cstheme="majorBidi"/>
          <w:sz w:val="32"/>
          <w:szCs w:val="32"/>
        </w:rPr>
        <w:t>su</w:t>
      </w:r>
      <w:r w:rsidR="00EB60D0" w:rsidRPr="00EE7A63">
        <w:rPr>
          <w:rFonts w:asciiTheme="majorBidi" w:hAnsiTheme="majorBidi" w:cstheme="majorBidi"/>
          <w:sz w:val="32"/>
          <w:szCs w:val="32"/>
        </w:rPr>
        <w:t>m</w:t>
      </w:r>
      <w:r w:rsidR="00EB60D0">
        <w:rPr>
          <w:rFonts w:asciiTheme="majorBidi" w:hAnsiTheme="majorBidi" w:cstheme="majorBidi"/>
          <w:sz w:val="32"/>
          <w:szCs w:val="32"/>
        </w:rPr>
        <w:t>ma</w:t>
      </w:r>
      <w:r w:rsidR="00E94459">
        <w:rPr>
          <w:rFonts w:asciiTheme="majorBidi" w:hAnsiTheme="majorBidi" w:cstheme="majorBidi"/>
          <w:sz w:val="32"/>
          <w:szCs w:val="32"/>
        </w:rPr>
        <w:t>ri</w:t>
      </w:r>
      <w:r w:rsidR="00EB60D0">
        <w:rPr>
          <w:rFonts w:asciiTheme="majorBidi" w:hAnsiTheme="majorBidi" w:cstheme="majorBidi"/>
          <w:sz w:val="32"/>
          <w:szCs w:val="32"/>
        </w:rPr>
        <w:t>si</w:t>
      </w:r>
      <w:r w:rsidR="00EB60D0" w:rsidRPr="00EE7A63">
        <w:rPr>
          <w:rFonts w:asciiTheme="majorBidi" w:hAnsiTheme="majorBidi" w:cstheme="majorBidi"/>
          <w:sz w:val="32"/>
          <w:szCs w:val="32"/>
        </w:rPr>
        <w:t>ng</w:t>
      </w:r>
      <w:r w:rsidR="00EB60D0">
        <w:rPr>
          <w:rFonts w:asciiTheme="majorBidi" w:hAnsiTheme="majorBidi" w:cstheme="majorBidi"/>
          <w:sz w:val="32"/>
          <w:szCs w:val="32"/>
        </w:rPr>
        <w:t xml:space="preserve"> </w:t>
      </w:r>
      <w:r w:rsidR="00EB60D0" w:rsidRPr="00EE7A63">
        <w:rPr>
          <w:rFonts w:asciiTheme="majorBidi" w:hAnsiTheme="majorBidi"/>
          <w:sz w:val="32"/>
          <w:szCs w:val="32"/>
        </w:rPr>
        <w:t>the</w:t>
      </w:r>
      <w:r w:rsidR="00EB60D0">
        <w:rPr>
          <w:rFonts w:asciiTheme="majorBidi" w:hAnsiTheme="majorBidi"/>
          <w:sz w:val="32"/>
          <w:szCs w:val="32"/>
        </w:rPr>
        <w:t xml:space="preserve"> </w:t>
      </w:r>
      <w:r w:rsidR="00EB60D0">
        <w:rPr>
          <w:rFonts w:asciiTheme="majorBidi" w:hAnsiTheme="majorBidi" w:cstheme="majorBidi"/>
          <w:sz w:val="32"/>
          <w:szCs w:val="32"/>
        </w:rPr>
        <w:t xml:space="preserve">presentation </w:t>
      </w:r>
      <w:r w:rsidR="00EB60D0" w:rsidRPr="00EE7A63">
        <w:rPr>
          <w:rFonts w:asciiTheme="majorBidi" w:hAnsiTheme="majorBidi"/>
          <w:sz w:val="32"/>
          <w:szCs w:val="32"/>
        </w:rPr>
        <w:t>gi</w:t>
      </w:r>
      <w:r w:rsidR="00E94459">
        <w:rPr>
          <w:rFonts w:asciiTheme="majorBidi" w:hAnsiTheme="majorBidi" w:cstheme="majorBidi"/>
          <w:sz w:val="32"/>
          <w:szCs w:val="32"/>
        </w:rPr>
        <w:t>ve</w:t>
      </w:r>
      <w:r w:rsidR="00EB60D0">
        <w:rPr>
          <w:rFonts w:asciiTheme="majorBidi" w:hAnsiTheme="majorBidi" w:cstheme="majorBidi"/>
          <w:sz w:val="32"/>
          <w:szCs w:val="32"/>
        </w:rPr>
        <w:t>n</w:t>
      </w:r>
      <w:r w:rsidR="00EB60D0" w:rsidRPr="00EB60D0">
        <w:rPr>
          <w:rFonts w:asciiTheme="majorBidi" w:hAnsiTheme="majorBidi" w:cstheme="majorBidi"/>
          <w:sz w:val="32"/>
          <w:szCs w:val="32"/>
        </w:rPr>
        <w:t xml:space="preserve"> </w:t>
      </w:r>
      <w:r w:rsidR="00EB60D0">
        <w:rPr>
          <w:rFonts w:asciiTheme="majorBidi" w:hAnsiTheme="majorBidi" w:cstheme="majorBidi"/>
          <w:sz w:val="32"/>
          <w:szCs w:val="32"/>
        </w:rPr>
        <w:t xml:space="preserve">at </w:t>
      </w:r>
      <w:r w:rsidR="00E94459">
        <w:rPr>
          <w:rFonts w:asciiTheme="majorBidi" w:hAnsiTheme="majorBidi" w:cstheme="majorBidi"/>
          <w:sz w:val="32"/>
          <w:szCs w:val="32"/>
        </w:rPr>
        <w:t>the</w:t>
      </w:r>
      <w:r w:rsidR="00EB60D0" w:rsidRPr="00EB60D0">
        <w:rPr>
          <w:rFonts w:asciiTheme="majorBidi" w:hAnsiTheme="majorBidi" w:cstheme="majorBidi"/>
          <w:sz w:val="32"/>
          <w:szCs w:val="32"/>
        </w:rPr>
        <w:t xml:space="preserve"> </w:t>
      </w:r>
      <w:r w:rsidR="00EB60D0">
        <w:rPr>
          <w:rFonts w:asciiTheme="majorBidi" w:hAnsiTheme="majorBidi" w:cstheme="majorBidi"/>
          <w:sz w:val="32"/>
          <w:szCs w:val="32"/>
        </w:rPr>
        <w:t>3</w:t>
      </w:r>
      <w:r w:rsidR="00EB60D0" w:rsidRPr="00EE7A63">
        <w:rPr>
          <w:rFonts w:asciiTheme="majorBidi" w:hAnsiTheme="majorBidi"/>
          <w:sz w:val="32"/>
          <w:szCs w:val="32"/>
        </w:rPr>
        <w:t>5</w:t>
      </w:r>
      <w:r w:rsidR="00EB60D0">
        <w:rPr>
          <w:rFonts w:asciiTheme="majorBidi" w:hAnsiTheme="majorBidi" w:cstheme="majorBidi"/>
          <w:sz w:val="32"/>
          <w:szCs w:val="32"/>
        </w:rPr>
        <w:t xml:space="preserve">th MELCom </w:t>
      </w:r>
      <w:r w:rsidR="00E94459">
        <w:rPr>
          <w:rFonts w:asciiTheme="majorBidi" w:hAnsiTheme="majorBidi" w:cstheme="majorBidi"/>
          <w:sz w:val="32"/>
          <w:szCs w:val="32"/>
        </w:rPr>
        <w:t>I</w:t>
      </w:r>
      <w:r w:rsidR="00EB60D0" w:rsidRPr="005C4360">
        <w:rPr>
          <w:rFonts w:asciiTheme="majorBidi" w:hAnsiTheme="majorBidi" w:cstheme="majorBidi"/>
          <w:sz w:val="32"/>
          <w:szCs w:val="32"/>
        </w:rPr>
        <w:t>nter</w:t>
      </w:r>
      <w:r w:rsidR="00EB60D0" w:rsidRPr="00EE7A63">
        <w:rPr>
          <w:rFonts w:asciiTheme="majorBidi" w:hAnsiTheme="majorBidi"/>
          <w:sz w:val="32"/>
          <w:szCs w:val="32"/>
        </w:rPr>
        <w:t>n</w:t>
      </w:r>
      <w:r w:rsidR="00EB60D0">
        <w:rPr>
          <w:rFonts w:asciiTheme="majorBidi" w:hAnsiTheme="majorBidi" w:cstheme="majorBidi"/>
          <w:sz w:val="32"/>
          <w:szCs w:val="32"/>
        </w:rPr>
        <w:t xml:space="preserve">ational </w:t>
      </w:r>
      <w:r w:rsidR="00112E94">
        <w:rPr>
          <w:rFonts w:asciiTheme="majorBidi" w:hAnsiTheme="majorBidi" w:cstheme="majorBidi"/>
          <w:sz w:val="32"/>
          <w:szCs w:val="32"/>
        </w:rPr>
        <w:t xml:space="preserve">Conference in </w:t>
      </w:r>
      <w:r w:rsidR="00EB60D0">
        <w:rPr>
          <w:rFonts w:asciiTheme="majorBidi" w:hAnsiTheme="majorBidi" w:cstheme="majorBidi"/>
          <w:sz w:val="32"/>
          <w:szCs w:val="32"/>
        </w:rPr>
        <w:t>M</w:t>
      </w:r>
      <w:r w:rsidR="00112E94" w:rsidRPr="00EE7A63">
        <w:rPr>
          <w:rFonts w:asciiTheme="majorBidi" w:hAnsiTheme="majorBidi"/>
          <w:sz w:val="32"/>
          <w:szCs w:val="32"/>
        </w:rPr>
        <w:t>o</w:t>
      </w:r>
      <w:r w:rsidR="00112E94">
        <w:rPr>
          <w:rFonts w:asciiTheme="majorBidi" w:hAnsiTheme="majorBidi" w:cstheme="majorBidi"/>
          <w:sz w:val="32"/>
          <w:szCs w:val="32"/>
        </w:rPr>
        <w:t>s</w:t>
      </w:r>
      <w:r w:rsidR="00112E94" w:rsidRPr="00EE7A63">
        <w:rPr>
          <w:rFonts w:asciiTheme="majorBidi" w:hAnsiTheme="majorBidi"/>
          <w:sz w:val="32"/>
          <w:szCs w:val="32"/>
        </w:rPr>
        <w:t>c</w:t>
      </w:r>
      <w:r w:rsidR="00112E94">
        <w:rPr>
          <w:rFonts w:asciiTheme="majorBidi" w:hAnsiTheme="majorBidi" w:cstheme="majorBidi"/>
          <w:sz w:val="32"/>
          <w:szCs w:val="32"/>
        </w:rPr>
        <w:t xml:space="preserve">ow, </w:t>
      </w:r>
      <w:r w:rsidR="00112E94" w:rsidRPr="00EE7A63">
        <w:rPr>
          <w:rFonts w:asciiTheme="majorBidi" w:hAnsiTheme="majorBidi"/>
          <w:sz w:val="32"/>
          <w:szCs w:val="32"/>
        </w:rPr>
        <w:t xml:space="preserve"> </w:t>
      </w:r>
      <w:r w:rsidR="00112E94">
        <w:rPr>
          <w:rFonts w:asciiTheme="majorBidi" w:hAnsiTheme="majorBidi" w:cstheme="majorBidi"/>
          <w:sz w:val="32"/>
          <w:szCs w:val="32"/>
        </w:rPr>
        <w:t>M</w:t>
      </w:r>
      <w:r w:rsidR="00112E94" w:rsidRPr="00EE7A63">
        <w:rPr>
          <w:rFonts w:asciiTheme="majorBidi" w:hAnsiTheme="majorBidi"/>
          <w:sz w:val="32"/>
          <w:szCs w:val="32"/>
        </w:rPr>
        <w:t>a</w:t>
      </w:r>
      <w:r w:rsidR="00112E94" w:rsidRPr="005C4360">
        <w:rPr>
          <w:rFonts w:asciiTheme="majorBidi" w:hAnsiTheme="majorBidi" w:cstheme="majorBidi"/>
          <w:sz w:val="32"/>
          <w:szCs w:val="32"/>
        </w:rPr>
        <w:t>y</w:t>
      </w:r>
      <w:r w:rsidR="00112E94" w:rsidRPr="00112E94">
        <w:rPr>
          <w:rFonts w:asciiTheme="majorBidi" w:hAnsiTheme="majorBidi" w:cstheme="majorBidi"/>
          <w:sz w:val="32"/>
          <w:szCs w:val="32"/>
        </w:rPr>
        <w:t xml:space="preserve"> </w:t>
      </w:r>
      <w:r w:rsidR="00112E94">
        <w:rPr>
          <w:rFonts w:asciiTheme="majorBidi" w:hAnsiTheme="majorBidi" w:cstheme="majorBidi"/>
          <w:sz w:val="32"/>
          <w:szCs w:val="32"/>
        </w:rPr>
        <w:t>2013.</w:t>
      </w:r>
    </w:p>
    <w:p w:rsidR="00900417" w:rsidRDefault="00732A1F" w:rsidP="00900417">
      <w:pPr>
        <w:spacing w:line="240" w:lineRule="auto"/>
        <w:rPr>
          <w:rFonts w:asciiTheme="majorBidi" w:hAnsiTheme="majorBidi" w:cstheme="majorBidi"/>
          <w:sz w:val="32"/>
          <w:szCs w:val="32"/>
        </w:rPr>
      </w:pPr>
      <w:r>
        <w:rPr>
          <w:rFonts w:asciiTheme="majorBidi" w:hAnsiTheme="majorBidi" w:cstheme="majorBidi"/>
          <w:sz w:val="32"/>
          <w:szCs w:val="32"/>
          <w:u w:val="single"/>
        </w:rPr>
        <w:t>D</w:t>
      </w:r>
      <w:r w:rsidR="00900417" w:rsidRPr="00AF709D">
        <w:rPr>
          <w:rFonts w:asciiTheme="majorBidi" w:hAnsiTheme="majorBidi" w:cstheme="majorBidi"/>
          <w:sz w:val="32"/>
          <w:szCs w:val="32"/>
          <w:u w:val="single"/>
        </w:rPr>
        <w:t>efin</w:t>
      </w:r>
      <w:r w:rsidR="00112E94" w:rsidRPr="00AF709D">
        <w:rPr>
          <w:rFonts w:asciiTheme="majorBidi" w:hAnsiTheme="majorBidi" w:cstheme="majorBidi"/>
          <w:sz w:val="32"/>
          <w:szCs w:val="32"/>
          <w:u w:val="single"/>
        </w:rPr>
        <w:t>iti</w:t>
      </w:r>
      <w:r w:rsidR="00900417" w:rsidRPr="00AF709D">
        <w:rPr>
          <w:rFonts w:asciiTheme="majorBidi" w:hAnsiTheme="majorBidi" w:cstheme="majorBidi"/>
          <w:sz w:val="32"/>
          <w:szCs w:val="32"/>
          <w:u w:val="single"/>
        </w:rPr>
        <w:t>ons</w:t>
      </w:r>
      <w:r w:rsidR="00900417">
        <w:rPr>
          <w:rFonts w:asciiTheme="majorBidi" w:hAnsiTheme="majorBidi" w:cstheme="majorBidi"/>
          <w:sz w:val="32"/>
          <w:szCs w:val="32"/>
        </w:rPr>
        <w:t>:-</w:t>
      </w:r>
    </w:p>
    <w:p w:rsidR="00E50E62" w:rsidRDefault="00900417" w:rsidP="00E50E62">
      <w:pPr>
        <w:spacing w:line="240" w:lineRule="auto"/>
        <w:rPr>
          <w:rFonts w:asciiTheme="majorBidi" w:hAnsiTheme="majorBidi" w:cstheme="majorBidi"/>
          <w:sz w:val="32"/>
          <w:szCs w:val="32"/>
        </w:rPr>
      </w:pPr>
      <w:r>
        <w:rPr>
          <w:rFonts w:asciiTheme="majorBidi" w:hAnsiTheme="majorBidi" w:cstheme="majorBidi"/>
          <w:sz w:val="32"/>
          <w:szCs w:val="32"/>
        </w:rPr>
        <w:t>“Dig</w:t>
      </w:r>
      <w:r w:rsidRPr="00EE7A63">
        <w:rPr>
          <w:rFonts w:asciiTheme="majorBidi" w:hAnsiTheme="majorBidi" w:cstheme="majorBidi"/>
          <w:sz w:val="32"/>
          <w:szCs w:val="32"/>
        </w:rPr>
        <w:t>it</w:t>
      </w:r>
      <w:r w:rsidR="00112E94">
        <w:rPr>
          <w:rFonts w:asciiTheme="majorBidi" w:hAnsiTheme="majorBidi" w:cstheme="majorBidi"/>
          <w:sz w:val="32"/>
          <w:szCs w:val="32"/>
        </w:rPr>
        <w:t>al</w:t>
      </w:r>
      <w:r>
        <w:rPr>
          <w:rFonts w:asciiTheme="majorBidi" w:hAnsiTheme="majorBidi" w:cstheme="majorBidi"/>
          <w:sz w:val="32"/>
          <w:szCs w:val="32"/>
        </w:rPr>
        <w:t xml:space="preserve">” </w:t>
      </w:r>
      <w:r w:rsidR="00A33225">
        <w:rPr>
          <w:rFonts w:asciiTheme="majorBidi" w:hAnsiTheme="majorBidi" w:cstheme="majorBidi"/>
          <w:sz w:val="32"/>
          <w:szCs w:val="32"/>
        </w:rPr>
        <w:t>here</w:t>
      </w:r>
      <w:r>
        <w:rPr>
          <w:rFonts w:asciiTheme="majorBidi" w:hAnsiTheme="majorBidi" w:cstheme="majorBidi"/>
          <w:sz w:val="32"/>
          <w:szCs w:val="32"/>
        </w:rPr>
        <w:t xml:space="preserve"> </w:t>
      </w:r>
      <w:r w:rsidRPr="005C4360">
        <w:rPr>
          <w:rFonts w:asciiTheme="majorBidi" w:hAnsiTheme="majorBidi" w:cstheme="majorBidi"/>
          <w:sz w:val="32"/>
          <w:szCs w:val="32"/>
        </w:rPr>
        <w:t>mean</w:t>
      </w:r>
      <w:r>
        <w:rPr>
          <w:rFonts w:asciiTheme="majorBidi" w:hAnsiTheme="majorBidi" w:cstheme="majorBidi"/>
          <w:sz w:val="32"/>
          <w:szCs w:val="32"/>
        </w:rPr>
        <w:t>s</w:t>
      </w:r>
      <w:r w:rsidR="00BA3AFA">
        <w:rPr>
          <w:rFonts w:asciiTheme="majorBidi" w:hAnsiTheme="majorBidi" w:cstheme="majorBidi"/>
          <w:sz w:val="32"/>
          <w:szCs w:val="32"/>
        </w:rPr>
        <w:t xml:space="preserve"> </w:t>
      </w:r>
      <w:r>
        <w:rPr>
          <w:rFonts w:asciiTheme="majorBidi" w:hAnsiTheme="majorBidi" w:cstheme="majorBidi"/>
          <w:sz w:val="32"/>
          <w:szCs w:val="32"/>
        </w:rPr>
        <w:t>d</w:t>
      </w:r>
      <w:r w:rsidR="00BA3AFA" w:rsidRPr="00EE7A63">
        <w:rPr>
          <w:rFonts w:asciiTheme="majorBidi" w:hAnsiTheme="majorBidi"/>
          <w:sz w:val="32"/>
          <w:szCs w:val="32"/>
        </w:rPr>
        <w:t>i</w:t>
      </w:r>
      <w:r w:rsidR="00BA3AFA" w:rsidRPr="00EE7A63">
        <w:rPr>
          <w:rFonts w:asciiTheme="majorBidi" w:hAnsiTheme="majorBidi" w:cstheme="majorBidi"/>
          <w:sz w:val="32"/>
          <w:szCs w:val="32"/>
        </w:rPr>
        <w:t>g</w:t>
      </w:r>
      <w:r w:rsidR="00BA3AFA" w:rsidRPr="00EE7A63">
        <w:rPr>
          <w:rFonts w:asciiTheme="majorBidi" w:hAnsiTheme="majorBidi"/>
          <w:sz w:val="32"/>
          <w:szCs w:val="32"/>
        </w:rPr>
        <w:t>i</w:t>
      </w:r>
      <w:r>
        <w:rPr>
          <w:rFonts w:asciiTheme="majorBidi" w:hAnsiTheme="majorBidi" w:cstheme="majorBidi"/>
          <w:sz w:val="32"/>
          <w:szCs w:val="32"/>
        </w:rPr>
        <w:t>ti</w:t>
      </w:r>
      <w:r w:rsidR="00BA3AFA">
        <w:rPr>
          <w:rFonts w:asciiTheme="majorBidi" w:hAnsiTheme="majorBidi" w:cstheme="majorBidi"/>
          <w:sz w:val="32"/>
          <w:szCs w:val="32"/>
        </w:rPr>
        <w:t>se</w:t>
      </w:r>
      <w:r>
        <w:rPr>
          <w:rFonts w:asciiTheme="majorBidi" w:hAnsiTheme="majorBidi" w:cstheme="majorBidi"/>
          <w:sz w:val="32"/>
          <w:szCs w:val="32"/>
        </w:rPr>
        <w:t>d i</w:t>
      </w:r>
      <w:r w:rsidR="00BA3AFA">
        <w:rPr>
          <w:rFonts w:asciiTheme="majorBidi" w:hAnsiTheme="majorBidi" w:cstheme="majorBidi"/>
          <w:sz w:val="32"/>
          <w:szCs w:val="32"/>
        </w:rPr>
        <w:t>mage</w:t>
      </w:r>
      <w:r w:rsidR="00BA3AFA" w:rsidRPr="005C4360">
        <w:rPr>
          <w:rFonts w:asciiTheme="majorBidi" w:hAnsiTheme="majorBidi" w:cstheme="majorBidi"/>
          <w:sz w:val="32"/>
          <w:szCs w:val="32"/>
        </w:rPr>
        <w:t>s</w:t>
      </w:r>
      <w:r w:rsidR="00BA3AFA" w:rsidRPr="00BA3AFA">
        <w:rPr>
          <w:rFonts w:asciiTheme="majorBidi" w:hAnsiTheme="majorBidi" w:cstheme="majorBidi"/>
          <w:sz w:val="32"/>
          <w:szCs w:val="32"/>
        </w:rPr>
        <w:t xml:space="preserve"> </w:t>
      </w:r>
      <w:r w:rsidR="00BA3AFA" w:rsidRPr="00EE7A63">
        <w:rPr>
          <w:rFonts w:asciiTheme="majorBidi" w:hAnsiTheme="majorBidi"/>
          <w:sz w:val="32"/>
          <w:szCs w:val="32"/>
        </w:rPr>
        <w:t>(</w:t>
      </w:r>
      <w:r w:rsidR="00A33225">
        <w:rPr>
          <w:rFonts w:asciiTheme="majorBidi" w:hAnsiTheme="majorBidi" w:cstheme="majorBidi"/>
          <w:sz w:val="32"/>
          <w:szCs w:val="32"/>
        </w:rPr>
        <w:t>fac</w:t>
      </w:r>
      <w:r w:rsidR="00BA3AFA">
        <w:rPr>
          <w:rFonts w:asciiTheme="majorBidi" w:hAnsiTheme="majorBidi" w:cstheme="majorBidi"/>
          <w:sz w:val="32"/>
          <w:szCs w:val="32"/>
        </w:rPr>
        <w:t>sim</w:t>
      </w:r>
      <w:r w:rsidR="00E50E62" w:rsidRPr="005C4360">
        <w:rPr>
          <w:rFonts w:asciiTheme="majorBidi" w:hAnsiTheme="majorBidi" w:cstheme="majorBidi"/>
          <w:sz w:val="32"/>
          <w:szCs w:val="32"/>
        </w:rPr>
        <w:t>i</w:t>
      </w:r>
      <w:r w:rsidR="00E50E62">
        <w:rPr>
          <w:rFonts w:asciiTheme="majorBidi" w:hAnsiTheme="majorBidi" w:cstheme="majorBidi"/>
          <w:sz w:val="32"/>
          <w:szCs w:val="32"/>
        </w:rPr>
        <w:t>les</w:t>
      </w:r>
      <w:r w:rsidR="00E50E62" w:rsidRPr="00EE7A63">
        <w:rPr>
          <w:rFonts w:asciiTheme="majorBidi" w:hAnsiTheme="majorBidi"/>
          <w:sz w:val="32"/>
          <w:szCs w:val="32"/>
        </w:rPr>
        <w:t>)</w:t>
      </w:r>
      <w:r w:rsidR="00E50E62" w:rsidRPr="00E50E62">
        <w:rPr>
          <w:rFonts w:asciiTheme="majorBidi" w:hAnsiTheme="majorBidi" w:cstheme="majorBidi"/>
          <w:sz w:val="32"/>
          <w:szCs w:val="32"/>
        </w:rPr>
        <w:t xml:space="preserve"> </w:t>
      </w:r>
      <w:r w:rsidR="00E50E62">
        <w:rPr>
          <w:rFonts w:asciiTheme="majorBidi" w:hAnsiTheme="majorBidi" w:cstheme="majorBidi"/>
          <w:sz w:val="32"/>
          <w:szCs w:val="32"/>
        </w:rPr>
        <w:t>, no</w:t>
      </w:r>
      <w:r w:rsidR="00E50E62" w:rsidRPr="00EE7A63">
        <w:rPr>
          <w:rFonts w:asciiTheme="majorBidi" w:hAnsiTheme="majorBidi" w:cstheme="majorBidi"/>
          <w:sz w:val="32"/>
          <w:szCs w:val="32"/>
        </w:rPr>
        <w:t>t</w:t>
      </w:r>
      <w:r w:rsidR="00E50E62">
        <w:rPr>
          <w:rFonts w:asciiTheme="majorBidi" w:hAnsiTheme="majorBidi" w:cstheme="majorBidi"/>
          <w:sz w:val="32"/>
          <w:szCs w:val="32"/>
        </w:rPr>
        <w:t xml:space="preserve"> di</w:t>
      </w:r>
      <w:r w:rsidR="00BA3AFA">
        <w:rPr>
          <w:rFonts w:asciiTheme="majorBidi" w:hAnsiTheme="majorBidi" w:cstheme="majorBidi"/>
          <w:sz w:val="32"/>
          <w:szCs w:val="32"/>
        </w:rPr>
        <w:t>g</w:t>
      </w:r>
      <w:r w:rsidR="00E50E62">
        <w:rPr>
          <w:rFonts w:asciiTheme="majorBidi" w:hAnsiTheme="majorBidi" w:cstheme="majorBidi"/>
          <w:sz w:val="32"/>
          <w:szCs w:val="32"/>
        </w:rPr>
        <w:t>itised texts</w:t>
      </w:r>
    </w:p>
    <w:p w:rsidR="004B19A4" w:rsidRDefault="00E50E62" w:rsidP="004B19A4">
      <w:pPr>
        <w:spacing w:line="240" w:lineRule="auto"/>
        <w:rPr>
          <w:rFonts w:asciiTheme="majorBidi" w:hAnsiTheme="majorBidi" w:cstheme="majorBidi"/>
          <w:sz w:val="32"/>
          <w:szCs w:val="32"/>
        </w:rPr>
      </w:pPr>
      <w:r w:rsidRPr="00EE7A63">
        <w:rPr>
          <w:rFonts w:asciiTheme="majorBidi" w:hAnsiTheme="majorBidi"/>
          <w:sz w:val="32"/>
          <w:szCs w:val="32"/>
        </w:rPr>
        <w:t>“</w:t>
      </w:r>
      <w:r>
        <w:rPr>
          <w:rFonts w:asciiTheme="majorBidi" w:hAnsiTheme="majorBidi"/>
          <w:sz w:val="32"/>
          <w:szCs w:val="32"/>
        </w:rPr>
        <w:t>C</w:t>
      </w:r>
      <w:r>
        <w:rPr>
          <w:rFonts w:asciiTheme="majorBidi" w:hAnsiTheme="majorBidi" w:cstheme="majorBidi"/>
          <w:sz w:val="32"/>
          <w:szCs w:val="32"/>
        </w:rPr>
        <w:t>o</w:t>
      </w:r>
      <w:r w:rsidR="00C179E9" w:rsidRPr="005C4360">
        <w:rPr>
          <w:rFonts w:asciiTheme="majorBidi" w:hAnsiTheme="majorBidi" w:cstheme="majorBidi"/>
          <w:sz w:val="32"/>
          <w:szCs w:val="32"/>
        </w:rPr>
        <w:t>l</w:t>
      </w:r>
      <w:r>
        <w:rPr>
          <w:rFonts w:asciiTheme="majorBidi" w:hAnsiTheme="majorBidi" w:cstheme="majorBidi"/>
          <w:sz w:val="32"/>
          <w:szCs w:val="32"/>
        </w:rPr>
        <w:t>lect</w:t>
      </w:r>
      <w:r w:rsidR="00C179E9">
        <w:rPr>
          <w:rFonts w:asciiTheme="majorBidi" w:hAnsiTheme="majorBidi" w:cstheme="majorBidi"/>
          <w:sz w:val="32"/>
          <w:szCs w:val="32"/>
        </w:rPr>
        <w:t>i</w:t>
      </w:r>
      <w:r w:rsidR="00A33225">
        <w:rPr>
          <w:rFonts w:asciiTheme="majorBidi" w:hAnsiTheme="majorBidi" w:cstheme="majorBidi"/>
          <w:sz w:val="32"/>
          <w:szCs w:val="32"/>
        </w:rPr>
        <w:t>on</w:t>
      </w:r>
      <w:r w:rsidR="00C179E9">
        <w:rPr>
          <w:rFonts w:asciiTheme="majorBidi" w:hAnsiTheme="majorBidi" w:cstheme="majorBidi"/>
          <w:sz w:val="32"/>
          <w:szCs w:val="32"/>
        </w:rPr>
        <w:t>s</w:t>
      </w:r>
      <w:r w:rsidR="00C179E9" w:rsidRPr="00EE7A63">
        <w:rPr>
          <w:rFonts w:asciiTheme="majorBidi" w:hAnsiTheme="majorBidi"/>
          <w:sz w:val="32"/>
          <w:szCs w:val="32"/>
        </w:rPr>
        <w:t xml:space="preserve">” </w:t>
      </w:r>
      <w:r w:rsidR="00C179E9" w:rsidRPr="00EE7A63">
        <w:rPr>
          <w:rFonts w:asciiTheme="majorBidi" w:hAnsiTheme="majorBidi" w:cstheme="majorBidi"/>
          <w:sz w:val="32"/>
          <w:szCs w:val="32"/>
        </w:rPr>
        <w:t>h</w:t>
      </w:r>
      <w:r w:rsidR="00C179E9">
        <w:rPr>
          <w:rFonts w:asciiTheme="majorBidi" w:hAnsiTheme="majorBidi" w:cstheme="majorBidi"/>
          <w:sz w:val="32"/>
          <w:szCs w:val="32"/>
        </w:rPr>
        <w:t>ere mean</w:t>
      </w:r>
      <w:r w:rsidR="00DE1999">
        <w:rPr>
          <w:rFonts w:asciiTheme="majorBidi" w:hAnsiTheme="majorBidi" w:cstheme="majorBidi"/>
          <w:sz w:val="32"/>
          <w:szCs w:val="32"/>
        </w:rPr>
        <w:t>s</w:t>
      </w:r>
      <w:r w:rsidR="00C179E9">
        <w:rPr>
          <w:rFonts w:asciiTheme="majorBidi" w:hAnsiTheme="majorBidi" w:cstheme="majorBidi"/>
          <w:sz w:val="32"/>
          <w:szCs w:val="32"/>
        </w:rPr>
        <w:t xml:space="preserve"> </w:t>
      </w:r>
      <w:r w:rsidR="00C179E9" w:rsidRPr="005C4360">
        <w:rPr>
          <w:rFonts w:asciiTheme="majorBidi" w:hAnsiTheme="majorBidi" w:cstheme="majorBidi"/>
          <w:sz w:val="32"/>
          <w:szCs w:val="32"/>
        </w:rPr>
        <w:t>l</w:t>
      </w:r>
      <w:r w:rsidR="00C179E9">
        <w:rPr>
          <w:rFonts w:asciiTheme="majorBidi" w:hAnsiTheme="majorBidi" w:cstheme="majorBidi"/>
          <w:sz w:val="32"/>
          <w:szCs w:val="32"/>
        </w:rPr>
        <w:t>i</w:t>
      </w:r>
      <w:r w:rsidR="00DE1999">
        <w:rPr>
          <w:rFonts w:asciiTheme="majorBidi" w:hAnsiTheme="majorBidi" w:cstheme="majorBidi"/>
          <w:sz w:val="32"/>
          <w:szCs w:val="32"/>
        </w:rPr>
        <w:t>b</w:t>
      </w:r>
      <w:r w:rsidR="00DE1999" w:rsidRPr="00EE7A63">
        <w:rPr>
          <w:rFonts w:asciiTheme="majorBidi" w:hAnsiTheme="majorBidi"/>
          <w:sz w:val="32"/>
          <w:szCs w:val="32"/>
        </w:rPr>
        <w:t>rar</w:t>
      </w:r>
      <w:r w:rsidR="00C179E9">
        <w:rPr>
          <w:rFonts w:asciiTheme="majorBidi" w:hAnsiTheme="majorBidi" w:cstheme="majorBidi"/>
          <w:sz w:val="32"/>
          <w:szCs w:val="32"/>
        </w:rPr>
        <w:t xml:space="preserve">ies, </w:t>
      </w:r>
      <w:r w:rsidR="00DE1999">
        <w:rPr>
          <w:rFonts w:asciiTheme="majorBidi" w:hAnsiTheme="majorBidi" w:cstheme="majorBidi"/>
          <w:sz w:val="32"/>
          <w:szCs w:val="32"/>
        </w:rPr>
        <w:t>larg</w:t>
      </w:r>
      <w:r w:rsidR="00DE1999" w:rsidRPr="005C4360">
        <w:rPr>
          <w:rFonts w:asciiTheme="majorBidi" w:hAnsiTheme="majorBidi" w:cstheme="majorBidi"/>
          <w:sz w:val="32"/>
          <w:szCs w:val="32"/>
        </w:rPr>
        <w:t>e</w:t>
      </w:r>
      <w:r w:rsidR="00DE1999">
        <w:rPr>
          <w:rFonts w:asciiTheme="majorBidi" w:hAnsiTheme="majorBidi" w:cstheme="majorBidi"/>
          <w:sz w:val="32"/>
          <w:szCs w:val="32"/>
        </w:rPr>
        <w:t xml:space="preserve"> </w:t>
      </w:r>
      <w:r w:rsidR="00DE1999" w:rsidRPr="005C4360">
        <w:rPr>
          <w:rFonts w:asciiTheme="majorBidi" w:hAnsiTheme="majorBidi" w:cstheme="majorBidi"/>
          <w:sz w:val="32"/>
          <w:szCs w:val="32"/>
        </w:rPr>
        <w:t>a</w:t>
      </w:r>
      <w:r w:rsidR="00DE1999">
        <w:rPr>
          <w:rFonts w:asciiTheme="majorBidi" w:hAnsiTheme="majorBidi" w:cstheme="majorBidi"/>
          <w:sz w:val="32"/>
          <w:szCs w:val="32"/>
        </w:rPr>
        <w:t>nd small,</w:t>
      </w:r>
      <w:r w:rsidR="00DE1999" w:rsidRPr="00DE1999">
        <w:rPr>
          <w:rFonts w:asciiTheme="majorBidi" w:hAnsiTheme="majorBidi" w:cstheme="majorBidi"/>
          <w:sz w:val="32"/>
          <w:szCs w:val="32"/>
        </w:rPr>
        <w:t xml:space="preserve"> </w:t>
      </w:r>
      <w:r w:rsidR="00DE1999" w:rsidRPr="005C4360">
        <w:rPr>
          <w:rFonts w:asciiTheme="majorBidi" w:hAnsiTheme="majorBidi" w:cstheme="majorBidi"/>
          <w:sz w:val="32"/>
          <w:szCs w:val="32"/>
        </w:rPr>
        <w:t>and</w:t>
      </w:r>
      <w:r w:rsidR="00DE1999" w:rsidRPr="00DE1999">
        <w:rPr>
          <w:rFonts w:asciiTheme="majorBidi" w:hAnsiTheme="majorBidi" w:cstheme="majorBidi"/>
          <w:sz w:val="32"/>
          <w:szCs w:val="32"/>
        </w:rPr>
        <w:t xml:space="preserve"> </w:t>
      </w:r>
      <w:r w:rsidR="006E1E7E">
        <w:rPr>
          <w:rFonts w:asciiTheme="majorBidi" w:hAnsiTheme="majorBidi" w:cstheme="majorBidi"/>
          <w:sz w:val="32"/>
          <w:szCs w:val="32"/>
        </w:rPr>
        <w:t>g</w:t>
      </w:r>
      <w:r w:rsidR="00DE1999">
        <w:rPr>
          <w:rFonts w:asciiTheme="majorBidi" w:hAnsiTheme="majorBidi" w:cstheme="majorBidi"/>
          <w:sz w:val="32"/>
          <w:szCs w:val="32"/>
        </w:rPr>
        <w:t>rou</w:t>
      </w:r>
      <w:r w:rsidR="006E1E7E" w:rsidRPr="00EE7A63">
        <w:rPr>
          <w:rFonts w:asciiTheme="majorBidi" w:hAnsiTheme="majorBidi"/>
          <w:sz w:val="32"/>
          <w:szCs w:val="32"/>
        </w:rPr>
        <w:t>p</w:t>
      </w:r>
      <w:r w:rsidR="006E1E7E">
        <w:rPr>
          <w:rFonts w:asciiTheme="majorBidi" w:hAnsiTheme="majorBidi" w:cstheme="majorBidi"/>
          <w:sz w:val="32"/>
          <w:szCs w:val="32"/>
        </w:rPr>
        <w:t>s o</w:t>
      </w:r>
      <w:r w:rsidR="00C179E9">
        <w:rPr>
          <w:rFonts w:asciiTheme="majorBidi" w:hAnsiTheme="majorBidi" w:cstheme="majorBidi"/>
          <w:sz w:val="32"/>
          <w:szCs w:val="32"/>
        </w:rPr>
        <w:t>f</w:t>
      </w:r>
      <w:r w:rsidR="006E1E7E">
        <w:rPr>
          <w:rFonts w:asciiTheme="majorBidi" w:hAnsiTheme="majorBidi" w:cstheme="majorBidi"/>
          <w:sz w:val="32"/>
          <w:szCs w:val="32"/>
        </w:rPr>
        <w:t xml:space="preserve"> libra</w:t>
      </w:r>
      <w:r w:rsidR="006E1E7E">
        <w:rPr>
          <w:rFonts w:asciiTheme="majorBidi" w:hAnsiTheme="majorBidi"/>
          <w:sz w:val="32"/>
          <w:szCs w:val="32"/>
        </w:rPr>
        <w:t>r</w:t>
      </w:r>
      <w:r w:rsidR="00C179E9">
        <w:rPr>
          <w:rFonts w:asciiTheme="majorBidi" w:hAnsiTheme="majorBidi" w:cstheme="majorBidi"/>
          <w:sz w:val="32"/>
          <w:szCs w:val="32"/>
        </w:rPr>
        <w:t>i</w:t>
      </w:r>
      <w:r w:rsidR="006E1E7E">
        <w:rPr>
          <w:rFonts w:asciiTheme="majorBidi" w:hAnsiTheme="majorBidi" w:cstheme="majorBidi"/>
          <w:sz w:val="32"/>
          <w:szCs w:val="32"/>
        </w:rPr>
        <w:t xml:space="preserve">es, </w:t>
      </w:r>
      <w:r w:rsidR="00C179E9">
        <w:rPr>
          <w:rFonts w:asciiTheme="majorBidi" w:hAnsiTheme="majorBidi" w:cstheme="majorBidi"/>
          <w:sz w:val="32"/>
          <w:szCs w:val="32"/>
        </w:rPr>
        <w:t>nati</w:t>
      </w:r>
      <w:r w:rsidR="00D12AE3">
        <w:rPr>
          <w:rFonts w:asciiTheme="majorBidi" w:hAnsiTheme="majorBidi" w:cstheme="majorBidi"/>
          <w:sz w:val="32"/>
          <w:szCs w:val="32"/>
        </w:rPr>
        <w:t>onal and international, hold</w:t>
      </w:r>
      <w:r w:rsidR="00A33225">
        <w:rPr>
          <w:rFonts w:asciiTheme="majorBidi" w:hAnsiTheme="majorBidi" w:cstheme="majorBidi"/>
          <w:sz w:val="32"/>
          <w:szCs w:val="32"/>
        </w:rPr>
        <w:t>in</w:t>
      </w:r>
      <w:r w:rsidR="004B19A4">
        <w:rPr>
          <w:rFonts w:asciiTheme="majorBidi" w:hAnsiTheme="majorBidi" w:cstheme="majorBidi"/>
          <w:sz w:val="32"/>
          <w:szCs w:val="32"/>
        </w:rPr>
        <w:t>g</w:t>
      </w:r>
      <w:r w:rsidR="004B19A4" w:rsidRPr="004B19A4">
        <w:rPr>
          <w:rFonts w:asciiTheme="majorBidi" w:hAnsiTheme="majorBidi" w:cstheme="majorBidi"/>
          <w:sz w:val="32"/>
          <w:szCs w:val="32"/>
        </w:rPr>
        <w:t xml:space="preserve"> </w:t>
      </w:r>
      <w:r w:rsidR="004B19A4">
        <w:rPr>
          <w:rFonts w:asciiTheme="majorBidi" w:hAnsiTheme="majorBidi" w:cstheme="majorBidi"/>
          <w:sz w:val="32"/>
          <w:szCs w:val="32"/>
        </w:rPr>
        <w:t>any rele</w:t>
      </w:r>
      <w:r w:rsidR="004B19A4" w:rsidRPr="005C4360">
        <w:rPr>
          <w:rFonts w:asciiTheme="majorBidi" w:hAnsiTheme="majorBidi" w:cstheme="majorBidi"/>
          <w:sz w:val="32"/>
          <w:szCs w:val="32"/>
        </w:rPr>
        <w:t>v</w:t>
      </w:r>
      <w:r w:rsidR="004B19A4">
        <w:rPr>
          <w:rFonts w:asciiTheme="majorBidi" w:hAnsiTheme="majorBidi" w:cstheme="majorBidi"/>
          <w:sz w:val="32"/>
          <w:szCs w:val="32"/>
        </w:rPr>
        <w:t>ant m</w:t>
      </w:r>
      <w:r w:rsidR="004B19A4" w:rsidRPr="00EE7A63">
        <w:rPr>
          <w:rFonts w:asciiTheme="majorBidi" w:hAnsiTheme="majorBidi"/>
          <w:sz w:val="32"/>
          <w:szCs w:val="32"/>
        </w:rPr>
        <w:t>at</w:t>
      </w:r>
      <w:r w:rsidR="004B19A4">
        <w:rPr>
          <w:rFonts w:asciiTheme="majorBidi" w:hAnsiTheme="majorBidi" w:cstheme="majorBidi"/>
          <w:sz w:val="32"/>
          <w:szCs w:val="32"/>
        </w:rPr>
        <w:t>erials</w:t>
      </w:r>
    </w:p>
    <w:p w:rsidR="00E11A79" w:rsidRDefault="004B19A4" w:rsidP="00E11A79">
      <w:pPr>
        <w:spacing w:line="240" w:lineRule="auto"/>
        <w:rPr>
          <w:rFonts w:asciiTheme="majorBidi" w:hAnsiTheme="majorBidi"/>
          <w:sz w:val="32"/>
          <w:szCs w:val="32"/>
        </w:rPr>
      </w:pPr>
      <w:r w:rsidRPr="00EE7A63">
        <w:rPr>
          <w:rFonts w:asciiTheme="majorBidi" w:hAnsiTheme="majorBidi"/>
          <w:sz w:val="32"/>
          <w:szCs w:val="32"/>
        </w:rPr>
        <w:t>“Early” he</w:t>
      </w:r>
      <w:r>
        <w:rPr>
          <w:rFonts w:asciiTheme="majorBidi" w:hAnsiTheme="majorBidi" w:cstheme="majorBidi"/>
          <w:sz w:val="32"/>
          <w:szCs w:val="32"/>
        </w:rPr>
        <w:t>re</w:t>
      </w:r>
      <w:r w:rsidR="00CD4EAC" w:rsidRPr="00CD4EAC">
        <w:rPr>
          <w:rFonts w:asciiTheme="majorBidi" w:hAnsiTheme="majorBidi" w:cstheme="majorBidi"/>
          <w:sz w:val="32"/>
          <w:szCs w:val="32"/>
        </w:rPr>
        <w:t xml:space="preserve"> </w:t>
      </w:r>
      <w:r>
        <w:rPr>
          <w:rFonts w:asciiTheme="majorBidi" w:hAnsiTheme="majorBidi" w:cstheme="majorBidi"/>
          <w:sz w:val="32"/>
          <w:szCs w:val="32"/>
        </w:rPr>
        <w:t>m</w:t>
      </w:r>
      <w:r w:rsidR="00CD4EAC">
        <w:rPr>
          <w:rFonts w:asciiTheme="majorBidi" w:hAnsiTheme="majorBidi" w:cstheme="majorBidi"/>
          <w:sz w:val="32"/>
          <w:szCs w:val="32"/>
        </w:rPr>
        <w:t xml:space="preserve">eans </w:t>
      </w:r>
      <w:r w:rsidR="00CD4EAC" w:rsidRPr="00EE7A63">
        <w:rPr>
          <w:rFonts w:asciiTheme="majorBidi" w:hAnsiTheme="majorBidi"/>
          <w:sz w:val="32"/>
          <w:szCs w:val="32"/>
        </w:rPr>
        <w:t>before 19</w:t>
      </w:r>
      <w:r w:rsidR="00E11A79">
        <w:rPr>
          <w:rFonts w:asciiTheme="majorBidi" w:hAnsiTheme="majorBidi"/>
          <w:sz w:val="32"/>
          <w:szCs w:val="32"/>
        </w:rPr>
        <w:t>23</w:t>
      </w:r>
      <w:r w:rsidR="00CD4EAC">
        <w:rPr>
          <w:rFonts w:asciiTheme="majorBidi" w:hAnsiTheme="majorBidi"/>
          <w:sz w:val="32"/>
          <w:szCs w:val="32"/>
        </w:rPr>
        <w:t xml:space="preserve"> </w:t>
      </w:r>
      <w:r w:rsidR="00E11A79">
        <w:rPr>
          <w:rFonts w:asciiTheme="majorBidi" w:hAnsiTheme="majorBidi"/>
          <w:sz w:val="32"/>
          <w:szCs w:val="32"/>
        </w:rPr>
        <w:t>(</w:t>
      </w:r>
      <w:r w:rsidR="00E11A79">
        <w:rPr>
          <w:rFonts w:asciiTheme="majorBidi" w:hAnsiTheme="majorBidi" w:cstheme="majorBidi"/>
          <w:sz w:val="32"/>
          <w:szCs w:val="32"/>
        </w:rPr>
        <w:t>e</w:t>
      </w:r>
      <w:r w:rsidR="00CD4EAC">
        <w:rPr>
          <w:rFonts w:asciiTheme="majorBidi" w:hAnsiTheme="majorBidi" w:cstheme="majorBidi"/>
          <w:sz w:val="32"/>
          <w:szCs w:val="32"/>
        </w:rPr>
        <w:t>n</w:t>
      </w:r>
      <w:r w:rsidR="00E11A79">
        <w:rPr>
          <w:rFonts w:asciiTheme="majorBidi" w:hAnsiTheme="majorBidi" w:cstheme="majorBidi"/>
          <w:sz w:val="32"/>
          <w:szCs w:val="32"/>
        </w:rPr>
        <w:t>d</w:t>
      </w:r>
      <w:r>
        <w:rPr>
          <w:rFonts w:asciiTheme="majorBidi" w:hAnsiTheme="majorBidi" w:cstheme="majorBidi"/>
          <w:sz w:val="32"/>
          <w:szCs w:val="32"/>
        </w:rPr>
        <w:t xml:space="preserve"> of the</w:t>
      </w:r>
      <w:r w:rsidR="00E11A79">
        <w:rPr>
          <w:rFonts w:asciiTheme="majorBidi" w:hAnsiTheme="majorBidi" w:cstheme="majorBidi"/>
          <w:sz w:val="32"/>
          <w:szCs w:val="32"/>
        </w:rPr>
        <w:t xml:space="preserve"> O</w:t>
      </w:r>
      <w:r w:rsidR="00E11A79" w:rsidRPr="00EE7A63">
        <w:rPr>
          <w:rFonts w:asciiTheme="majorBidi" w:hAnsiTheme="majorBidi"/>
          <w:sz w:val="32"/>
          <w:szCs w:val="32"/>
        </w:rPr>
        <w:t>tt</w:t>
      </w:r>
      <w:r w:rsidR="00E11A79">
        <w:rPr>
          <w:rFonts w:asciiTheme="majorBidi" w:hAnsiTheme="majorBidi" w:cstheme="majorBidi"/>
          <w:sz w:val="32"/>
          <w:szCs w:val="32"/>
        </w:rPr>
        <w:t>o</w:t>
      </w:r>
      <w:r>
        <w:rPr>
          <w:rFonts w:asciiTheme="majorBidi" w:hAnsiTheme="majorBidi" w:cstheme="majorBidi"/>
          <w:sz w:val="32"/>
          <w:szCs w:val="32"/>
        </w:rPr>
        <w:t>m</w:t>
      </w:r>
      <w:r w:rsidR="00E11A79">
        <w:rPr>
          <w:rFonts w:asciiTheme="majorBidi" w:hAnsiTheme="majorBidi" w:cstheme="majorBidi"/>
          <w:sz w:val="32"/>
          <w:szCs w:val="32"/>
        </w:rPr>
        <w:t>an peri</w:t>
      </w:r>
      <w:r>
        <w:rPr>
          <w:rFonts w:asciiTheme="majorBidi" w:hAnsiTheme="majorBidi" w:cstheme="majorBidi"/>
          <w:sz w:val="32"/>
          <w:szCs w:val="32"/>
        </w:rPr>
        <w:t>od</w:t>
      </w:r>
      <w:r w:rsidR="00E11A79">
        <w:rPr>
          <w:rFonts w:asciiTheme="majorBidi" w:hAnsiTheme="majorBidi"/>
          <w:sz w:val="32"/>
          <w:szCs w:val="32"/>
        </w:rPr>
        <w:t xml:space="preserve">) </w:t>
      </w:r>
    </w:p>
    <w:p w:rsidR="00B871E5" w:rsidRDefault="00E11A79" w:rsidP="00B871E5">
      <w:pPr>
        <w:spacing w:line="240" w:lineRule="auto"/>
        <w:rPr>
          <w:rFonts w:asciiTheme="majorBidi" w:hAnsiTheme="majorBidi" w:cstheme="majorBidi"/>
          <w:sz w:val="32"/>
          <w:szCs w:val="32"/>
        </w:rPr>
      </w:pPr>
      <w:r w:rsidRPr="00EE7A63">
        <w:rPr>
          <w:rFonts w:asciiTheme="majorBidi" w:hAnsiTheme="majorBidi" w:cstheme="majorBidi"/>
          <w:sz w:val="32"/>
          <w:szCs w:val="32"/>
        </w:rPr>
        <w:t>“</w:t>
      </w:r>
      <w:r>
        <w:rPr>
          <w:rFonts w:asciiTheme="majorBidi" w:hAnsiTheme="majorBidi" w:cstheme="majorBidi"/>
          <w:sz w:val="32"/>
          <w:szCs w:val="32"/>
        </w:rPr>
        <w:t>Printed</w:t>
      </w:r>
      <w:r w:rsidRPr="00EE7A63">
        <w:rPr>
          <w:rFonts w:asciiTheme="majorBidi" w:hAnsiTheme="majorBidi" w:cstheme="majorBidi"/>
          <w:sz w:val="32"/>
          <w:szCs w:val="32"/>
        </w:rPr>
        <w:t>”</w:t>
      </w:r>
      <w:r w:rsidRPr="00E11A79">
        <w:rPr>
          <w:rFonts w:asciiTheme="majorBidi" w:hAnsiTheme="majorBidi" w:cstheme="majorBidi"/>
          <w:sz w:val="32"/>
          <w:szCs w:val="32"/>
        </w:rPr>
        <w:t xml:space="preserve"> </w:t>
      </w:r>
      <w:r>
        <w:rPr>
          <w:rFonts w:asciiTheme="majorBidi" w:hAnsiTheme="majorBidi" w:cstheme="majorBidi"/>
          <w:sz w:val="32"/>
          <w:szCs w:val="32"/>
        </w:rPr>
        <w:t>he</w:t>
      </w:r>
      <w:r w:rsidR="00D124D1">
        <w:rPr>
          <w:rFonts w:asciiTheme="majorBidi" w:hAnsiTheme="majorBidi" w:cstheme="majorBidi"/>
          <w:sz w:val="32"/>
          <w:szCs w:val="32"/>
        </w:rPr>
        <w:t>re means</w:t>
      </w:r>
      <w:r w:rsidR="00D124D1" w:rsidRPr="00D124D1">
        <w:rPr>
          <w:rFonts w:asciiTheme="majorBidi" w:hAnsiTheme="majorBidi" w:cstheme="majorBidi"/>
          <w:sz w:val="32"/>
          <w:szCs w:val="32"/>
        </w:rPr>
        <w:t xml:space="preserve"> </w:t>
      </w:r>
      <w:r w:rsidR="00A33225">
        <w:rPr>
          <w:rFonts w:asciiTheme="majorBidi" w:hAnsiTheme="majorBidi" w:cstheme="majorBidi"/>
          <w:sz w:val="32"/>
          <w:szCs w:val="32"/>
        </w:rPr>
        <w:t>m</w:t>
      </w:r>
      <w:r w:rsidR="00D124D1">
        <w:rPr>
          <w:rFonts w:asciiTheme="majorBidi" w:hAnsiTheme="majorBidi" w:cstheme="majorBidi"/>
          <w:sz w:val="32"/>
          <w:szCs w:val="32"/>
        </w:rPr>
        <w:t>e</w:t>
      </w:r>
      <w:r w:rsidR="00D124D1" w:rsidRPr="00EE7A63">
        <w:rPr>
          <w:rFonts w:asciiTheme="majorBidi" w:hAnsiTheme="majorBidi" w:cstheme="majorBidi"/>
          <w:sz w:val="32"/>
          <w:szCs w:val="32"/>
        </w:rPr>
        <w:t>c</w:t>
      </w:r>
      <w:r w:rsidR="00D124D1">
        <w:rPr>
          <w:rFonts w:asciiTheme="majorBidi" w:hAnsiTheme="majorBidi" w:cstheme="majorBidi"/>
          <w:sz w:val="32"/>
          <w:szCs w:val="32"/>
        </w:rPr>
        <w:t>hanically produce</w:t>
      </w:r>
      <w:r w:rsidR="00B871E5">
        <w:rPr>
          <w:rFonts w:asciiTheme="majorBidi" w:hAnsiTheme="majorBidi" w:cstheme="majorBidi"/>
          <w:sz w:val="32"/>
          <w:szCs w:val="32"/>
        </w:rPr>
        <w:t>d in mul</w:t>
      </w:r>
      <w:r w:rsidR="00B871E5">
        <w:rPr>
          <w:rFonts w:asciiTheme="majorBidi" w:hAnsiTheme="majorBidi"/>
          <w:sz w:val="32"/>
          <w:szCs w:val="32"/>
        </w:rPr>
        <w:t>ti</w:t>
      </w:r>
      <w:r w:rsidR="00B871E5">
        <w:rPr>
          <w:rFonts w:asciiTheme="majorBidi" w:hAnsiTheme="majorBidi" w:cstheme="majorBidi"/>
          <w:sz w:val="32"/>
          <w:szCs w:val="32"/>
        </w:rPr>
        <w:t>pl</w:t>
      </w:r>
      <w:r w:rsidR="00D124D1">
        <w:rPr>
          <w:rFonts w:asciiTheme="majorBidi" w:hAnsiTheme="majorBidi" w:cstheme="majorBidi"/>
          <w:sz w:val="32"/>
          <w:szCs w:val="32"/>
        </w:rPr>
        <w:t>e</w:t>
      </w:r>
      <w:r w:rsidR="00B871E5">
        <w:rPr>
          <w:rFonts w:asciiTheme="majorBidi" w:hAnsiTheme="majorBidi" w:cstheme="majorBidi"/>
          <w:sz w:val="32"/>
          <w:szCs w:val="32"/>
        </w:rPr>
        <w:t xml:space="preserve"> </w:t>
      </w:r>
      <w:r w:rsidR="00D124D1">
        <w:rPr>
          <w:rFonts w:asciiTheme="majorBidi" w:hAnsiTheme="majorBidi" w:cstheme="majorBidi"/>
          <w:sz w:val="32"/>
          <w:szCs w:val="32"/>
        </w:rPr>
        <w:t>c</w:t>
      </w:r>
      <w:r w:rsidR="00B871E5">
        <w:rPr>
          <w:rFonts w:asciiTheme="majorBidi" w:hAnsiTheme="majorBidi"/>
          <w:sz w:val="32"/>
          <w:szCs w:val="32"/>
        </w:rPr>
        <w:t>o</w:t>
      </w:r>
      <w:r w:rsidR="00B871E5">
        <w:rPr>
          <w:rFonts w:asciiTheme="majorBidi" w:hAnsiTheme="majorBidi" w:cstheme="majorBidi"/>
          <w:sz w:val="32"/>
          <w:szCs w:val="32"/>
        </w:rPr>
        <w:t>pies</w:t>
      </w:r>
    </w:p>
    <w:p w:rsidR="00277C68" w:rsidRDefault="00B871E5" w:rsidP="00277C68">
      <w:pPr>
        <w:spacing w:line="240" w:lineRule="auto"/>
        <w:rPr>
          <w:rFonts w:asciiTheme="majorBidi" w:hAnsiTheme="majorBidi" w:cstheme="majorBidi"/>
          <w:sz w:val="32"/>
          <w:szCs w:val="32"/>
        </w:rPr>
      </w:pPr>
      <w:r w:rsidRPr="00EE7A63">
        <w:rPr>
          <w:rFonts w:asciiTheme="majorBidi" w:hAnsiTheme="majorBidi" w:cstheme="majorBidi"/>
          <w:sz w:val="32"/>
          <w:szCs w:val="32"/>
        </w:rPr>
        <w:t>“Material</w:t>
      </w:r>
      <w:r>
        <w:rPr>
          <w:rFonts w:asciiTheme="majorBidi" w:hAnsiTheme="majorBidi" w:cstheme="majorBidi"/>
          <w:sz w:val="32"/>
          <w:szCs w:val="32"/>
        </w:rPr>
        <w:t>s” here mean</w:t>
      </w:r>
      <w:r w:rsidR="00242443" w:rsidRPr="00EE7A63">
        <w:rPr>
          <w:rFonts w:asciiTheme="majorBidi" w:hAnsiTheme="majorBidi" w:cstheme="majorBidi"/>
          <w:sz w:val="32"/>
          <w:szCs w:val="32"/>
        </w:rPr>
        <w:t>s</w:t>
      </w:r>
      <w:r w:rsidR="00242443" w:rsidRPr="00B871E5">
        <w:rPr>
          <w:rFonts w:asciiTheme="majorBidi" w:hAnsiTheme="majorBidi"/>
          <w:sz w:val="32"/>
          <w:szCs w:val="32"/>
        </w:rPr>
        <w:t xml:space="preserve"> </w:t>
      </w:r>
      <w:r w:rsidR="00242443" w:rsidRPr="005C4360">
        <w:rPr>
          <w:rFonts w:asciiTheme="majorBidi" w:hAnsiTheme="majorBidi" w:cstheme="majorBidi"/>
          <w:sz w:val="32"/>
          <w:szCs w:val="32"/>
        </w:rPr>
        <w:t xml:space="preserve">books, </w:t>
      </w:r>
      <w:r w:rsidR="00242443">
        <w:rPr>
          <w:rFonts w:asciiTheme="majorBidi" w:hAnsiTheme="majorBidi" w:cstheme="majorBidi"/>
          <w:sz w:val="32"/>
          <w:szCs w:val="32"/>
        </w:rPr>
        <w:t>newspapers</w:t>
      </w:r>
      <w:r w:rsidR="00242443" w:rsidRPr="00242443">
        <w:rPr>
          <w:rFonts w:asciiTheme="majorBidi" w:hAnsiTheme="majorBidi"/>
          <w:sz w:val="32"/>
          <w:szCs w:val="32"/>
        </w:rPr>
        <w:t xml:space="preserve"> </w:t>
      </w:r>
      <w:r w:rsidR="00D124D1">
        <w:rPr>
          <w:rFonts w:asciiTheme="majorBidi" w:hAnsiTheme="majorBidi" w:cstheme="majorBidi"/>
          <w:sz w:val="32"/>
          <w:szCs w:val="32"/>
        </w:rPr>
        <w:t xml:space="preserve">and </w:t>
      </w:r>
      <w:r w:rsidR="00242443">
        <w:rPr>
          <w:rFonts w:asciiTheme="majorBidi" w:hAnsiTheme="majorBidi" w:cstheme="majorBidi"/>
          <w:sz w:val="32"/>
          <w:szCs w:val="32"/>
        </w:rPr>
        <w:t>other s</w:t>
      </w:r>
      <w:r w:rsidR="00242443" w:rsidRPr="00EE7A63">
        <w:rPr>
          <w:rFonts w:asciiTheme="majorBidi" w:hAnsiTheme="majorBidi"/>
          <w:sz w:val="32"/>
          <w:szCs w:val="32"/>
        </w:rPr>
        <w:t>er</w:t>
      </w:r>
      <w:r w:rsidR="00242443">
        <w:rPr>
          <w:rFonts w:asciiTheme="majorBidi" w:hAnsiTheme="majorBidi"/>
          <w:sz w:val="32"/>
          <w:szCs w:val="32"/>
        </w:rPr>
        <w:t>i</w:t>
      </w:r>
      <w:r w:rsidR="00242443">
        <w:rPr>
          <w:rFonts w:asciiTheme="majorBidi" w:hAnsiTheme="majorBidi" w:cstheme="majorBidi"/>
          <w:sz w:val="32"/>
          <w:szCs w:val="32"/>
        </w:rPr>
        <w:t>a</w:t>
      </w:r>
      <w:r w:rsidR="00A33225">
        <w:rPr>
          <w:rFonts w:asciiTheme="majorBidi" w:hAnsiTheme="majorBidi" w:cstheme="majorBidi"/>
          <w:sz w:val="32"/>
          <w:szCs w:val="32"/>
        </w:rPr>
        <w:t>l</w:t>
      </w:r>
      <w:r w:rsidR="00242443" w:rsidRPr="005C4360">
        <w:rPr>
          <w:rFonts w:asciiTheme="majorBidi" w:hAnsiTheme="majorBidi" w:cstheme="majorBidi"/>
          <w:sz w:val="32"/>
          <w:szCs w:val="32"/>
        </w:rPr>
        <w:t>s</w:t>
      </w:r>
      <w:r w:rsidR="00242443">
        <w:rPr>
          <w:rFonts w:asciiTheme="majorBidi" w:hAnsiTheme="majorBidi" w:cstheme="majorBidi"/>
          <w:sz w:val="32"/>
          <w:szCs w:val="32"/>
        </w:rPr>
        <w:t>, and</w:t>
      </w:r>
      <w:r w:rsidR="00277C68">
        <w:rPr>
          <w:rFonts w:asciiTheme="majorBidi" w:hAnsiTheme="majorBidi"/>
          <w:sz w:val="32"/>
          <w:szCs w:val="32"/>
        </w:rPr>
        <w:t xml:space="preserve"> </w:t>
      </w:r>
      <w:r w:rsidR="00242443" w:rsidRPr="005C4360">
        <w:rPr>
          <w:rFonts w:asciiTheme="majorBidi" w:hAnsiTheme="majorBidi" w:cstheme="majorBidi"/>
          <w:sz w:val="32"/>
          <w:szCs w:val="32"/>
        </w:rPr>
        <w:t>documents</w:t>
      </w:r>
      <w:r w:rsidR="00277C68">
        <w:rPr>
          <w:rFonts w:asciiTheme="majorBidi" w:hAnsiTheme="majorBidi" w:cstheme="majorBidi"/>
          <w:sz w:val="32"/>
          <w:szCs w:val="32"/>
        </w:rPr>
        <w:t>,</w:t>
      </w:r>
      <w:r w:rsidR="00242443">
        <w:rPr>
          <w:rFonts w:asciiTheme="majorBidi" w:hAnsiTheme="majorBidi" w:cstheme="majorBidi"/>
          <w:sz w:val="32"/>
          <w:szCs w:val="32"/>
        </w:rPr>
        <w:t xml:space="preserve"> </w:t>
      </w:r>
      <w:r w:rsidR="00277C68">
        <w:rPr>
          <w:rFonts w:asciiTheme="majorBidi" w:hAnsiTheme="majorBidi" w:cstheme="majorBidi"/>
          <w:sz w:val="32"/>
          <w:szCs w:val="32"/>
        </w:rPr>
        <w:t>i</w:t>
      </w:r>
      <w:r w:rsidR="00277C68" w:rsidRPr="005C4360">
        <w:rPr>
          <w:rFonts w:asciiTheme="majorBidi" w:hAnsiTheme="majorBidi" w:cstheme="majorBidi"/>
          <w:sz w:val="32"/>
          <w:szCs w:val="32"/>
        </w:rPr>
        <w:t>nc</w:t>
      </w:r>
      <w:r w:rsidR="00277C68">
        <w:rPr>
          <w:rFonts w:asciiTheme="majorBidi" w:hAnsiTheme="majorBidi" w:cstheme="majorBidi"/>
          <w:sz w:val="32"/>
          <w:szCs w:val="32"/>
        </w:rPr>
        <w:t>l</w:t>
      </w:r>
      <w:r w:rsidR="00277C68" w:rsidRPr="005C4360">
        <w:rPr>
          <w:rFonts w:asciiTheme="majorBidi" w:hAnsiTheme="majorBidi" w:cstheme="majorBidi"/>
          <w:sz w:val="32"/>
          <w:szCs w:val="32"/>
        </w:rPr>
        <w:t>ud</w:t>
      </w:r>
      <w:r w:rsidR="00277C68">
        <w:rPr>
          <w:rFonts w:asciiTheme="majorBidi" w:hAnsiTheme="majorBidi" w:cstheme="majorBidi"/>
          <w:sz w:val="32"/>
          <w:szCs w:val="32"/>
        </w:rPr>
        <w:t>ing m</w:t>
      </w:r>
      <w:r w:rsidR="00242443">
        <w:rPr>
          <w:rFonts w:asciiTheme="majorBidi" w:hAnsiTheme="majorBidi" w:cstheme="majorBidi"/>
          <w:sz w:val="32"/>
          <w:szCs w:val="32"/>
        </w:rPr>
        <w:t>ed</w:t>
      </w:r>
      <w:r w:rsidR="00277C68">
        <w:rPr>
          <w:rFonts w:asciiTheme="majorBidi" w:hAnsiTheme="majorBidi" w:cstheme="majorBidi"/>
          <w:sz w:val="32"/>
          <w:szCs w:val="32"/>
        </w:rPr>
        <w:t>iæval</w:t>
      </w:r>
      <w:r w:rsidR="00277C68" w:rsidRPr="005C4360">
        <w:rPr>
          <w:rFonts w:asciiTheme="majorBidi" w:hAnsiTheme="majorBidi" w:cstheme="majorBidi"/>
          <w:sz w:val="32"/>
          <w:szCs w:val="32"/>
        </w:rPr>
        <w:t xml:space="preserve"> block-print</w:t>
      </w:r>
      <w:r w:rsidR="00277C68">
        <w:rPr>
          <w:rFonts w:asciiTheme="majorBidi" w:hAnsiTheme="majorBidi" w:cstheme="majorBidi"/>
          <w:sz w:val="32"/>
          <w:szCs w:val="32"/>
        </w:rPr>
        <w:t>s</w:t>
      </w:r>
    </w:p>
    <w:p w:rsidR="00732A1F" w:rsidRDefault="00732A1F" w:rsidP="00FB3913">
      <w:pPr>
        <w:rPr>
          <w:rFonts w:asciiTheme="majorBidi" w:hAnsiTheme="majorBidi" w:cstheme="majorBidi"/>
          <w:sz w:val="32"/>
          <w:szCs w:val="32"/>
        </w:rPr>
      </w:pPr>
    </w:p>
    <w:p w:rsidR="00A33225" w:rsidRDefault="00571EC3" w:rsidP="00FB3913">
      <w:pPr>
        <w:rPr>
          <w:rFonts w:asciiTheme="majorBidi" w:hAnsiTheme="majorBidi" w:cstheme="majorBidi"/>
          <w:sz w:val="32"/>
          <w:szCs w:val="32"/>
        </w:rPr>
      </w:pPr>
      <w:r>
        <w:rPr>
          <w:rFonts w:asciiTheme="majorBidi" w:hAnsiTheme="majorBidi" w:cstheme="majorBidi"/>
          <w:sz w:val="32"/>
          <w:szCs w:val="32"/>
        </w:rPr>
        <w:t>Early printed texts in the Arabic script fall essentially into three categories:-</w:t>
      </w:r>
    </w:p>
    <w:p w:rsidR="00571EC3" w:rsidRPr="00E0458A" w:rsidRDefault="00571EC3" w:rsidP="00571EC3">
      <w:pPr>
        <w:pStyle w:val="ListParagraph"/>
        <w:numPr>
          <w:ilvl w:val="0"/>
          <w:numId w:val="1"/>
        </w:numPr>
        <w:spacing w:line="360" w:lineRule="auto"/>
        <w:rPr>
          <w:rFonts w:asciiTheme="majorBidi" w:hAnsiTheme="majorBidi" w:cstheme="majorBidi"/>
          <w:b/>
          <w:bCs/>
          <w:sz w:val="32"/>
          <w:szCs w:val="32"/>
        </w:rPr>
      </w:pPr>
      <w:r w:rsidRPr="00E0458A">
        <w:rPr>
          <w:rFonts w:asciiTheme="majorBidi" w:hAnsiTheme="majorBidi" w:cstheme="majorBidi"/>
          <w:b/>
          <w:bCs/>
          <w:sz w:val="32"/>
          <w:szCs w:val="32"/>
        </w:rPr>
        <w:t>Mediaeval block-printed documents, 10</w:t>
      </w:r>
      <w:r w:rsidRPr="00E0458A">
        <w:rPr>
          <w:rFonts w:asciiTheme="majorBidi" w:hAnsiTheme="majorBidi" w:cstheme="majorBidi"/>
          <w:b/>
          <w:bCs/>
          <w:sz w:val="32"/>
          <w:szCs w:val="32"/>
          <w:vertAlign w:val="superscript"/>
        </w:rPr>
        <w:t>th</w:t>
      </w:r>
      <w:r w:rsidRPr="00E0458A">
        <w:rPr>
          <w:rFonts w:asciiTheme="majorBidi" w:hAnsiTheme="majorBidi" w:cstheme="majorBidi"/>
          <w:b/>
          <w:bCs/>
          <w:sz w:val="32"/>
          <w:szCs w:val="32"/>
        </w:rPr>
        <w:t xml:space="preserve"> – 15</w:t>
      </w:r>
      <w:r w:rsidRPr="00E0458A">
        <w:rPr>
          <w:rFonts w:asciiTheme="majorBidi" w:hAnsiTheme="majorBidi" w:cstheme="majorBidi"/>
          <w:b/>
          <w:bCs/>
          <w:sz w:val="32"/>
          <w:szCs w:val="32"/>
          <w:vertAlign w:val="superscript"/>
        </w:rPr>
        <w:t>th</w:t>
      </w:r>
      <w:r w:rsidRPr="00E0458A">
        <w:rPr>
          <w:rFonts w:asciiTheme="majorBidi" w:hAnsiTheme="majorBidi" w:cstheme="majorBidi"/>
          <w:b/>
          <w:bCs/>
          <w:sz w:val="32"/>
          <w:szCs w:val="32"/>
        </w:rPr>
        <w:t xml:space="preserve"> centuries</w:t>
      </w:r>
    </w:p>
    <w:p w:rsidR="00571EC3" w:rsidRDefault="00277C68" w:rsidP="00277C68">
      <w:pPr>
        <w:pStyle w:val="ListParagraph"/>
        <w:spacing w:line="360" w:lineRule="auto"/>
        <w:rPr>
          <w:rFonts w:asciiTheme="majorBidi" w:hAnsiTheme="majorBidi" w:cstheme="majorBidi"/>
          <w:sz w:val="28"/>
          <w:szCs w:val="28"/>
        </w:rPr>
      </w:pPr>
      <w:r>
        <w:rPr>
          <w:rFonts w:asciiTheme="majorBidi" w:hAnsiTheme="majorBidi" w:cstheme="majorBidi"/>
          <w:sz w:val="28"/>
          <w:szCs w:val="28"/>
        </w:rPr>
        <w:t>These l</w:t>
      </w:r>
      <w:r w:rsidR="00571EC3" w:rsidRPr="00571EC3">
        <w:rPr>
          <w:rFonts w:asciiTheme="majorBidi" w:hAnsiTheme="majorBidi" w:cstheme="majorBidi"/>
          <w:sz w:val="28"/>
          <w:szCs w:val="28"/>
        </w:rPr>
        <w:t>ong pre-date Gutenberg</w:t>
      </w:r>
      <w:r>
        <w:rPr>
          <w:rFonts w:asciiTheme="majorBidi" w:hAnsiTheme="majorBidi" w:cstheme="majorBidi"/>
          <w:sz w:val="28"/>
          <w:szCs w:val="28"/>
        </w:rPr>
        <w:t>, and are m</w:t>
      </w:r>
      <w:r w:rsidRPr="00571EC3">
        <w:rPr>
          <w:rFonts w:asciiTheme="majorBidi" w:hAnsiTheme="majorBidi" w:cstheme="majorBidi"/>
          <w:sz w:val="28"/>
          <w:szCs w:val="28"/>
        </w:rPr>
        <w:t xml:space="preserve">ainly </w:t>
      </w:r>
      <w:r w:rsidR="00D732A7">
        <w:rPr>
          <w:rFonts w:asciiTheme="majorBidi" w:hAnsiTheme="majorBidi" w:cstheme="majorBidi"/>
          <w:sz w:val="28"/>
          <w:szCs w:val="28"/>
        </w:rPr>
        <w:t xml:space="preserve">Arabic </w:t>
      </w:r>
      <w:r w:rsidRPr="00571EC3">
        <w:rPr>
          <w:rFonts w:asciiTheme="majorBidi" w:hAnsiTheme="majorBidi" w:cstheme="majorBidi"/>
          <w:sz w:val="28"/>
          <w:szCs w:val="28"/>
        </w:rPr>
        <w:t>religious texts used as amulets.</w:t>
      </w:r>
    </w:p>
    <w:p w:rsidR="00571EC3" w:rsidRPr="00571EC3" w:rsidRDefault="00571EC3" w:rsidP="00571EC3">
      <w:pPr>
        <w:pStyle w:val="ListParagraph"/>
        <w:spacing w:line="360" w:lineRule="auto"/>
        <w:rPr>
          <w:rFonts w:asciiTheme="majorBidi" w:hAnsiTheme="majorBidi" w:cstheme="majorBidi"/>
          <w:sz w:val="28"/>
          <w:szCs w:val="28"/>
        </w:rPr>
      </w:pPr>
    </w:p>
    <w:p w:rsidR="00571EC3" w:rsidRPr="00E0458A" w:rsidRDefault="00571EC3" w:rsidP="00571EC3">
      <w:pPr>
        <w:pStyle w:val="ListParagraph"/>
        <w:numPr>
          <w:ilvl w:val="0"/>
          <w:numId w:val="1"/>
        </w:numPr>
        <w:spacing w:line="360" w:lineRule="auto"/>
        <w:rPr>
          <w:rFonts w:asciiTheme="majorBidi" w:hAnsiTheme="majorBidi" w:cstheme="majorBidi"/>
          <w:b/>
          <w:bCs/>
          <w:sz w:val="32"/>
          <w:szCs w:val="32"/>
        </w:rPr>
      </w:pPr>
      <w:r w:rsidRPr="00E0458A">
        <w:rPr>
          <w:rFonts w:asciiTheme="majorBidi" w:hAnsiTheme="majorBidi" w:cstheme="majorBidi"/>
          <w:b/>
          <w:bCs/>
          <w:sz w:val="32"/>
          <w:szCs w:val="32"/>
        </w:rPr>
        <w:t>Books printed in Europe, 16</w:t>
      </w:r>
      <w:r w:rsidRPr="00E0458A">
        <w:rPr>
          <w:rFonts w:asciiTheme="majorBidi" w:hAnsiTheme="majorBidi" w:cstheme="majorBidi"/>
          <w:b/>
          <w:bCs/>
          <w:sz w:val="32"/>
          <w:szCs w:val="32"/>
          <w:vertAlign w:val="superscript"/>
        </w:rPr>
        <w:t>th</w:t>
      </w:r>
      <w:r w:rsidRPr="00E0458A">
        <w:rPr>
          <w:rFonts w:asciiTheme="majorBidi" w:hAnsiTheme="majorBidi" w:cstheme="majorBidi"/>
          <w:b/>
          <w:bCs/>
          <w:sz w:val="32"/>
          <w:szCs w:val="32"/>
        </w:rPr>
        <w:t xml:space="preserve"> – 19</w:t>
      </w:r>
      <w:r w:rsidRPr="00E0458A">
        <w:rPr>
          <w:rFonts w:asciiTheme="majorBidi" w:hAnsiTheme="majorBidi" w:cstheme="majorBidi"/>
          <w:b/>
          <w:bCs/>
          <w:sz w:val="32"/>
          <w:szCs w:val="32"/>
          <w:vertAlign w:val="superscript"/>
        </w:rPr>
        <w:t>th</w:t>
      </w:r>
      <w:r w:rsidRPr="00E0458A">
        <w:rPr>
          <w:rFonts w:asciiTheme="majorBidi" w:hAnsiTheme="majorBidi" w:cstheme="majorBidi"/>
          <w:b/>
          <w:bCs/>
          <w:sz w:val="32"/>
          <w:szCs w:val="32"/>
        </w:rPr>
        <w:t xml:space="preserve"> centuries</w:t>
      </w:r>
    </w:p>
    <w:p w:rsidR="00571EC3" w:rsidRDefault="00B54061" w:rsidP="00571EC3">
      <w:pPr>
        <w:pStyle w:val="ListParagraph"/>
        <w:spacing w:line="360" w:lineRule="auto"/>
        <w:rPr>
          <w:rFonts w:asciiTheme="majorBidi" w:hAnsiTheme="majorBidi" w:cstheme="majorBidi"/>
          <w:sz w:val="28"/>
          <w:szCs w:val="28"/>
        </w:rPr>
      </w:pPr>
      <w:r>
        <w:rPr>
          <w:rFonts w:asciiTheme="majorBidi" w:hAnsiTheme="majorBidi" w:cstheme="majorBidi"/>
          <w:sz w:val="28"/>
          <w:szCs w:val="28"/>
        </w:rPr>
        <w:t>These r</w:t>
      </w:r>
      <w:r w:rsidR="00571EC3" w:rsidRPr="00571EC3">
        <w:rPr>
          <w:rFonts w:asciiTheme="majorBidi" w:hAnsiTheme="majorBidi" w:cstheme="majorBidi"/>
          <w:sz w:val="28"/>
          <w:szCs w:val="28"/>
        </w:rPr>
        <w:t xml:space="preserve">eflect </w:t>
      </w:r>
      <w:r>
        <w:rPr>
          <w:rFonts w:asciiTheme="majorBidi" w:hAnsiTheme="majorBidi" w:cstheme="majorBidi"/>
          <w:sz w:val="28"/>
          <w:szCs w:val="28"/>
        </w:rPr>
        <w:t xml:space="preserve">the </w:t>
      </w:r>
      <w:r w:rsidR="00571EC3" w:rsidRPr="00571EC3">
        <w:rPr>
          <w:rFonts w:asciiTheme="majorBidi" w:hAnsiTheme="majorBidi" w:cstheme="majorBidi"/>
          <w:sz w:val="28"/>
          <w:szCs w:val="28"/>
        </w:rPr>
        <w:t>development of Orientalist scholarship, but some were also exported to the Middle East</w:t>
      </w:r>
    </w:p>
    <w:p w:rsidR="00571EC3" w:rsidRPr="00571EC3" w:rsidRDefault="00571EC3" w:rsidP="00571EC3">
      <w:pPr>
        <w:pStyle w:val="ListParagraph"/>
        <w:spacing w:line="360" w:lineRule="auto"/>
        <w:rPr>
          <w:rFonts w:asciiTheme="majorBidi" w:hAnsiTheme="majorBidi" w:cstheme="majorBidi"/>
          <w:sz w:val="28"/>
          <w:szCs w:val="28"/>
        </w:rPr>
      </w:pPr>
    </w:p>
    <w:p w:rsidR="00571EC3" w:rsidRPr="00E0458A" w:rsidRDefault="00571EC3" w:rsidP="00571EC3">
      <w:pPr>
        <w:pStyle w:val="ListParagraph"/>
        <w:numPr>
          <w:ilvl w:val="0"/>
          <w:numId w:val="1"/>
        </w:numPr>
        <w:spacing w:line="360" w:lineRule="auto"/>
        <w:rPr>
          <w:rFonts w:asciiTheme="majorBidi" w:hAnsiTheme="majorBidi" w:cstheme="majorBidi"/>
          <w:b/>
          <w:bCs/>
          <w:sz w:val="32"/>
          <w:szCs w:val="32"/>
        </w:rPr>
      </w:pPr>
      <w:r w:rsidRPr="00E0458A">
        <w:rPr>
          <w:rFonts w:asciiTheme="majorBidi" w:hAnsiTheme="majorBidi" w:cstheme="majorBidi"/>
          <w:b/>
          <w:bCs/>
          <w:sz w:val="32"/>
          <w:szCs w:val="32"/>
        </w:rPr>
        <w:lastRenderedPageBreak/>
        <w:t>Books and newspapers printed in the Middle East and Muslim world, 18</w:t>
      </w:r>
      <w:r w:rsidRPr="00E0458A">
        <w:rPr>
          <w:rFonts w:asciiTheme="majorBidi" w:hAnsiTheme="majorBidi" w:cstheme="majorBidi"/>
          <w:b/>
          <w:bCs/>
          <w:sz w:val="32"/>
          <w:szCs w:val="32"/>
          <w:vertAlign w:val="superscript"/>
        </w:rPr>
        <w:t>th</w:t>
      </w:r>
      <w:r w:rsidRPr="00E0458A">
        <w:rPr>
          <w:rFonts w:asciiTheme="majorBidi" w:hAnsiTheme="majorBidi" w:cstheme="majorBidi"/>
          <w:b/>
          <w:bCs/>
          <w:sz w:val="32"/>
          <w:szCs w:val="32"/>
        </w:rPr>
        <w:t xml:space="preserve"> – early 20</w:t>
      </w:r>
      <w:r w:rsidRPr="00E0458A">
        <w:rPr>
          <w:rFonts w:asciiTheme="majorBidi" w:hAnsiTheme="majorBidi" w:cstheme="majorBidi"/>
          <w:b/>
          <w:bCs/>
          <w:sz w:val="32"/>
          <w:szCs w:val="32"/>
          <w:vertAlign w:val="superscript"/>
        </w:rPr>
        <w:t>th</w:t>
      </w:r>
      <w:r w:rsidRPr="00E0458A">
        <w:rPr>
          <w:rFonts w:asciiTheme="majorBidi" w:hAnsiTheme="majorBidi" w:cstheme="majorBidi"/>
          <w:b/>
          <w:bCs/>
          <w:sz w:val="32"/>
          <w:szCs w:val="32"/>
        </w:rPr>
        <w:t xml:space="preserve"> centuries</w:t>
      </w:r>
    </w:p>
    <w:p w:rsidR="00571EC3" w:rsidRDefault="00B54061" w:rsidP="00571EC3">
      <w:pPr>
        <w:pStyle w:val="ListParagraph"/>
        <w:spacing w:line="360" w:lineRule="auto"/>
        <w:rPr>
          <w:rFonts w:asciiTheme="majorBidi" w:hAnsiTheme="majorBidi" w:cstheme="majorBidi"/>
          <w:sz w:val="28"/>
          <w:szCs w:val="28"/>
        </w:rPr>
      </w:pPr>
      <w:r>
        <w:rPr>
          <w:rFonts w:asciiTheme="majorBidi" w:hAnsiTheme="majorBidi" w:cstheme="majorBidi"/>
          <w:sz w:val="28"/>
          <w:szCs w:val="28"/>
        </w:rPr>
        <w:t>These i</w:t>
      </w:r>
      <w:r w:rsidR="00571EC3" w:rsidRPr="00571EC3">
        <w:rPr>
          <w:rFonts w:asciiTheme="majorBidi" w:hAnsiTheme="majorBidi" w:cstheme="majorBidi"/>
          <w:sz w:val="28"/>
          <w:szCs w:val="28"/>
        </w:rPr>
        <w:t>nclude lithographed texts imitating MSS, but produced in large numbers</w:t>
      </w:r>
    </w:p>
    <w:p w:rsidR="00C84F48" w:rsidRDefault="00C84F48" w:rsidP="00B148B8">
      <w:pPr>
        <w:rPr>
          <w:rFonts w:asciiTheme="majorBidi" w:hAnsiTheme="majorBidi" w:cstheme="majorBidi"/>
          <w:sz w:val="36"/>
          <w:szCs w:val="36"/>
        </w:rPr>
      </w:pPr>
      <w:r>
        <w:rPr>
          <w:rFonts w:asciiTheme="majorBidi" w:hAnsiTheme="majorBidi" w:cstheme="majorBidi"/>
          <w:sz w:val="36"/>
          <w:szCs w:val="36"/>
        </w:rPr>
        <w:t>Facsimile images of original printed editions</w:t>
      </w:r>
      <w:r w:rsidR="00772339">
        <w:rPr>
          <w:rFonts w:asciiTheme="majorBidi" w:hAnsiTheme="majorBidi" w:cstheme="majorBidi"/>
          <w:sz w:val="36"/>
          <w:szCs w:val="36"/>
        </w:rPr>
        <w:t xml:space="preserve"> </w:t>
      </w:r>
      <w:r>
        <w:rPr>
          <w:rFonts w:asciiTheme="majorBidi" w:hAnsiTheme="majorBidi" w:cstheme="majorBidi"/>
          <w:sz w:val="36"/>
          <w:szCs w:val="36"/>
        </w:rPr>
        <w:t xml:space="preserve">enable us to study </w:t>
      </w:r>
      <w:r w:rsidR="00772339">
        <w:rPr>
          <w:rFonts w:asciiTheme="majorBidi" w:hAnsiTheme="majorBidi" w:cstheme="majorBidi"/>
          <w:sz w:val="36"/>
          <w:szCs w:val="36"/>
        </w:rPr>
        <w:t xml:space="preserve">their </w:t>
      </w:r>
      <w:r>
        <w:rPr>
          <w:rFonts w:asciiTheme="majorBidi" w:hAnsiTheme="majorBidi" w:cstheme="majorBidi"/>
          <w:sz w:val="36"/>
          <w:szCs w:val="36"/>
        </w:rPr>
        <w:t xml:space="preserve">historical physical attributes: typography, </w:t>
      </w:r>
      <w:r w:rsidRPr="00C84F48">
        <w:rPr>
          <w:rFonts w:asciiTheme="majorBidi" w:hAnsiTheme="majorBidi" w:cstheme="majorBidi"/>
          <w:b/>
          <w:bCs/>
          <w:i/>
          <w:iCs/>
          <w:sz w:val="36"/>
          <w:szCs w:val="36"/>
        </w:rPr>
        <w:t>mise-en-page</w:t>
      </w:r>
      <w:r>
        <w:rPr>
          <w:rFonts w:asciiTheme="majorBidi" w:hAnsiTheme="majorBidi" w:cstheme="majorBidi"/>
          <w:sz w:val="36"/>
          <w:szCs w:val="36"/>
        </w:rPr>
        <w:t>, illustrations, decorations, etc.</w:t>
      </w:r>
      <w:r w:rsidR="00772339">
        <w:rPr>
          <w:rFonts w:asciiTheme="majorBidi" w:hAnsiTheme="majorBidi" w:cstheme="majorBidi"/>
          <w:sz w:val="36"/>
          <w:szCs w:val="36"/>
        </w:rPr>
        <w:t xml:space="preserve"> They can a</w:t>
      </w:r>
      <w:r>
        <w:rPr>
          <w:rFonts w:asciiTheme="majorBidi" w:hAnsiTheme="majorBidi" w:cstheme="majorBidi"/>
          <w:sz w:val="36"/>
          <w:szCs w:val="36"/>
        </w:rPr>
        <w:t xml:space="preserve">lso </w:t>
      </w:r>
      <w:r w:rsidR="00772339">
        <w:rPr>
          <w:rFonts w:asciiTheme="majorBidi" w:hAnsiTheme="majorBidi" w:cstheme="majorBidi"/>
          <w:sz w:val="36"/>
          <w:szCs w:val="36"/>
        </w:rPr>
        <w:t xml:space="preserve">provide </w:t>
      </w:r>
      <w:r>
        <w:rPr>
          <w:rFonts w:asciiTheme="majorBidi" w:hAnsiTheme="majorBidi" w:cstheme="majorBidi"/>
          <w:sz w:val="36"/>
          <w:szCs w:val="36"/>
        </w:rPr>
        <w:t>evidence of readership and ownership: annotations, inscriptions, signatures, book-plates, etc.</w:t>
      </w:r>
      <w:r w:rsidR="00772339">
        <w:rPr>
          <w:rFonts w:asciiTheme="majorBidi" w:hAnsiTheme="majorBidi" w:cstheme="majorBidi"/>
          <w:sz w:val="36"/>
          <w:szCs w:val="36"/>
        </w:rPr>
        <w:t xml:space="preserve"> </w:t>
      </w:r>
    </w:p>
    <w:p w:rsidR="00B148B8" w:rsidRDefault="00B148B8" w:rsidP="00B148B8">
      <w:pPr>
        <w:rPr>
          <w:rFonts w:asciiTheme="majorBidi" w:hAnsiTheme="majorBidi" w:cstheme="majorBidi"/>
          <w:sz w:val="36"/>
          <w:szCs w:val="36"/>
        </w:rPr>
      </w:pPr>
    </w:p>
    <w:p w:rsidR="00FB3913" w:rsidRDefault="00FB3913" w:rsidP="00772339">
      <w:pPr>
        <w:spacing w:line="360" w:lineRule="auto"/>
        <w:rPr>
          <w:rFonts w:asciiTheme="majorBidi" w:hAnsiTheme="majorBidi" w:cstheme="majorBidi"/>
          <w:sz w:val="36"/>
          <w:szCs w:val="36"/>
        </w:rPr>
      </w:pPr>
      <w:r>
        <w:rPr>
          <w:rFonts w:asciiTheme="majorBidi" w:hAnsiTheme="majorBidi" w:cstheme="majorBidi"/>
          <w:sz w:val="36"/>
          <w:szCs w:val="36"/>
        </w:rPr>
        <w:t>Here are some sites where they may be found:</w:t>
      </w:r>
      <w:r w:rsidR="00732A1F">
        <w:rPr>
          <w:rFonts w:asciiTheme="majorBidi" w:hAnsiTheme="majorBidi" w:cstheme="majorBidi"/>
          <w:sz w:val="36"/>
          <w:szCs w:val="36"/>
        </w:rPr>
        <w:t>-</w:t>
      </w:r>
    </w:p>
    <w:p w:rsidR="00455316" w:rsidRDefault="00455316" w:rsidP="00361397">
      <w:pPr>
        <w:spacing w:line="360" w:lineRule="auto"/>
        <w:rPr>
          <w:rFonts w:asciiTheme="majorBidi" w:hAnsiTheme="majorBidi" w:cstheme="majorBidi"/>
          <w:sz w:val="36"/>
          <w:szCs w:val="36"/>
        </w:rPr>
      </w:pPr>
      <w:r w:rsidRPr="00455316">
        <w:rPr>
          <w:rFonts w:asciiTheme="majorBidi" w:hAnsiTheme="majorBidi" w:cstheme="majorBidi"/>
          <w:b/>
          <w:bCs/>
          <w:sz w:val="36"/>
          <w:szCs w:val="36"/>
        </w:rPr>
        <w:t>WORLD DIGITAL LIBRARY</w:t>
      </w:r>
      <w:r>
        <w:rPr>
          <w:rFonts w:asciiTheme="majorBidi" w:hAnsiTheme="majorBidi" w:cstheme="majorBidi"/>
          <w:b/>
          <w:bCs/>
          <w:sz w:val="36"/>
          <w:szCs w:val="36"/>
        </w:rPr>
        <w:t xml:space="preserve">   </w:t>
      </w:r>
      <w:r w:rsidRPr="00455316">
        <w:rPr>
          <w:rFonts w:asciiTheme="majorBidi" w:hAnsiTheme="majorBidi" w:cstheme="majorBidi"/>
          <w:sz w:val="36"/>
          <w:szCs w:val="36"/>
        </w:rPr>
        <w:t>(UNESCO)</w:t>
      </w:r>
    </w:p>
    <w:p w:rsidR="006E408F" w:rsidRPr="00ED1754" w:rsidRDefault="000A69B0" w:rsidP="00361397">
      <w:pPr>
        <w:spacing w:line="360" w:lineRule="auto"/>
        <w:rPr>
          <w:rFonts w:asciiTheme="majorBidi" w:hAnsiTheme="majorBidi" w:cstheme="majorBidi"/>
          <w:b/>
          <w:bCs/>
          <w:sz w:val="36"/>
          <w:szCs w:val="36"/>
        </w:rPr>
      </w:pPr>
      <w:hyperlink r:id="rId8" w:history="1">
        <w:r w:rsidR="00ED1754" w:rsidRPr="00ED1754">
          <w:rPr>
            <w:rStyle w:val="Hyperlink"/>
            <w:rFonts w:asciiTheme="majorBidi" w:hAnsiTheme="majorBidi" w:cstheme="majorBidi"/>
            <w:b/>
            <w:bCs/>
            <w:sz w:val="36"/>
            <w:szCs w:val="36"/>
          </w:rPr>
          <w:t>http://www.wdl.org</w:t>
        </w:r>
      </w:hyperlink>
    </w:p>
    <w:p w:rsidR="00E45451" w:rsidRDefault="00EA2B7E" w:rsidP="00EA2B7E">
      <w:pPr>
        <w:rPr>
          <w:rFonts w:asciiTheme="majorBidi" w:hAnsiTheme="majorBidi" w:cstheme="majorBidi"/>
          <w:sz w:val="36"/>
          <w:szCs w:val="36"/>
        </w:rPr>
      </w:pPr>
      <w:r>
        <w:rPr>
          <w:rFonts w:asciiTheme="majorBidi" w:hAnsiTheme="majorBidi" w:cstheme="majorBidi"/>
          <w:sz w:val="36"/>
          <w:szCs w:val="36"/>
        </w:rPr>
        <w:t>Contr</w:t>
      </w:r>
      <w:r w:rsidR="00D06AE8">
        <w:rPr>
          <w:rFonts w:asciiTheme="majorBidi" w:hAnsiTheme="majorBidi" w:cstheme="majorBidi"/>
          <w:sz w:val="36"/>
          <w:szCs w:val="36"/>
        </w:rPr>
        <w:t>i</w:t>
      </w:r>
      <w:r>
        <w:rPr>
          <w:rFonts w:asciiTheme="majorBidi" w:hAnsiTheme="majorBidi" w:cstheme="majorBidi"/>
          <w:sz w:val="36"/>
          <w:szCs w:val="36"/>
        </w:rPr>
        <w:t>buted by a wide ra</w:t>
      </w:r>
      <w:r w:rsidR="00D06AE8">
        <w:rPr>
          <w:rFonts w:asciiTheme="majorBidi" w:hAnsiTheme="majorBidi" w:cstheme="majorBidi"/>
          <w:sz w:val="36"/>
          <w:szCs w:val="36"/>
        </w:rPr>
        <w:t>n</w:t>
      </w:r>
      <w:r>
        <w:rPr>
          <w:rFonts w:asciiTheme="majorBidi" w:hAnsiTheme="majorBidi" w:cstheme="majorBidi"/>
          <w:sz w:val="36"/>
          <w:szCs w:val="36"/>
        </w:rPr>
        <w:t>ge of national and academic libraries across 6 continents, these images are m</w:t>
      </w:r>
      <w:r>
        <w:rPr>
          <w:rFonts w:asciiTheme="majorBidi" w:hAnsiTheme="majorBidi" w:cstheme="majorBidi"/>
          <w:sz w:val="36"/>
          <w:szCs w:val="36"/>
        </w:rPr>
        <w:t xml:space="preserve">ostly </w:t>
      </w:r>
      <w:r>
        <w:rPr>
          <w:rFonts w:asciiTheme="majorBidi" w:hAnsiTheme="majorBidi" w:cstheme="majorBidi"/>
          <w:sz w:val="36"/>
          <w:szCs w:val="36"/>
        </w:rPr>
        <w:t xml:space="preserve">of </w:t>
      </w:r>
      <w:r>
        <w:rPr>
          <w:rFonts w:asciiTheme="majorBidi" w:hAnsiTheme="majorBidi" w:cstheme="majorBidi"/>
          <w:sz w:val="36"/>
          <w:szCs w:val="36"/>
        </w:rPr>
        <w:t xml:space="preserve">MSS, documents, </w:t>
      </w:r>
      <w:r w:rsidR="009A2D8B">
        <w:rPr>
          <w:rFonts w:asciiTheme="majorBidi" w:hAnsiTheme="majorBidi" w:cstheme="majorBidi"/>
          <w:sz w:val="36"/>
          <w:szCs w:val="36"/>
        </w:rPr>
        <w:t xml:space="preserve">maps, </w:t>
      </w:r>
      <w:r>
        <w:rPr>
          <w:rFonts w:asciiTheme="majorBidi" w:hAnsiTheme="majorBidi" w:cstheme="majorBidi"/>
          <w:sz w:val="36"/>
          <w:szCs w:val="36"/>
        </w:rPr>
        <w:t>photographs and modern books in various languages</w:t>
      </w:r>
      <w:r w:rsidR="00ED1754">
        <w:rPr>
          <w:rFonts w:asciiTheme="majorBidi" w:hAnsiTheme="majorBidi" w:cstheme="majorBidi"/>
          <w:sz w:val="36"/>
          <w:szCs w:val="36"/>
        </w:rPr>
        <w:t xml:space="preserve">. </w:t>
      </w:r>
      <w:r w:rsidR="00455316">
        <w:rPr>
          <w:rFonts w:asciiTheme="majorBidi" w:hAnsiTheme="majorBidi" w:cstheme="majorBidi"/>
          <w:sz w:val="36"/>
          <w:szCs w:val="36"/>
        </w:rPr>
        <w:t xml:space="preserve">But </w:t>
      </w:r>
      <w:r w:rsidR="00ED1754">
        <w:rPr>
          <w:rFonts w:asciiTheme="majorBidi" w:hAnsiTheme="majorBidi" w:cstheme="majorBidi"/>
          <w:sz w:val="36"/>
          <w:szCs w:val="36"/>
        </w:rPr>
        <w:t xml:space="preserve">there are </w:t>
      </w:r>
      <w:r w:rsidR="00455316">
        <w:rPr>
          <w:rFonts w:asciiTheme="majorBidi" w:hAnsiTheme="majorBidi" w:cstheme="majorBidi"/>
          <w:sz w:val="36"/>
          <w:szCs w:val="36"/>
        </w:rPr>
        <w:t>a few early Arabic-script printed books among them</w:t>
      </w:r>
      <w:r>
        <w:rPr>
          <w:rFonts w:asciiTheme="majorBidi" w:hAnsiTheme="majorBidi" w:cstheme="majorBidi"/>
          <w:sz w:val="36"/>
          <w:szCs w:val="36"/>
        </w:rPr>
        <w:t xml:space="preserve">, notably from libraries in Kazakhstan, Pakistan, </w:t>
      </w:r>
      <w:r w:rsidR="009A2D8B">
        <w:rPr>
          <w:rFonts w:asciiTheme="majorBidi" w:hAnsiTheme="majorBidi" w:cstheme="majorBidi"/>
          <w:sz w:val="36"/>
          <w:szCs w:val="36"/>
        </w:rPr>
        <w:t>Qatar, Iraq and</w:t>
      </w:r>
      <w:r>
        <w:rPr>
          <w:rFonts w:asciiTheme="majorBidi" w:hAnsiTheme="majorBidi" w:cstheme="majorBidi"/>
          <w:sz w:val="36"/>
          <w:szCs w:val="36"/>
        </w:rPr>
        <w:t xml:space="preserve"> Iran (incl. the very first Persian book printed there)</w:t>
      </w:r>
      <w:r w:rsidR="00ED1754">
        <w:rPr>
          <w:rFonts w:asciiTheme="majorBidi" w:hAnsiTheme="majorBidi" w:cstheme="majorBidi"/>
          <w:sz w:val="36"/>
          <w:szCs w:val="36"/>
        </w:rPr>
        <w:t xml:space="preserve">. </w:t>
      </w:r>
    </w:p>
    <w:p w:rsidR="00ED1754" w:rsidRDefault="00ED1754" w:rsidP="00655DF9">
      <w:pPr>
        <w:spacing w:line="360" w:lineRule="auto"/>
        <w:rPr>
          <w:rFonts w:asciiTheme="majorBidi" w:hAnsiTheme="majorBidi" w:cstheme="majorBidi"/>
          <w:b/>
          <w:bCs/>
          <w:sz w:val="36"/>
          <w:szCs w:val="36"/>
        </w:rPr>
      </w:pPr>
    </w:p>
    <w:p w:rsidR="00ED1754" w:rsidRDefault="00E45451" w:rsidP="00ED1754">
      <w:pPr>
        <w:spacing w:line="360" w:lineRule="auto"/>
        <w:rPr>
          <w:rFonts w:asciiTheme="majorBidi" w:hAnsiTheme="majorBidi" w:cstheme="majorBidi"/>
          <w:b/>
          <w:bCs/>
          <w:sz w:val="36"/>
          <w:szCs w:val="36"/>
        </w:rPr>
      </w:pPr>
      <w:r w:rsidRPr="00E45451">
        <w:rPr>
          <w:rFonts w:asciiTheme="majorBidi" w:hAnsiTheme="majorBidi" w:cstheme="majorBidi"/>
          <w:b/>
          <w:bCs/>
          <w:sz w:val="36"/>
          <w:szCs w:val="36"/>
        </w:rPr>
        <w:t>The EUROPEAN LIBRARY</w:t>
      </w:r>
    </w:p>
    <w:p w:rsidR="00ED1754" w:rsidRDefault="000A69B0" w:rsidP="00ED1754">
      <w:pPr>
        <w:spacing w:line="360" w:lineRule="auto"/>
        <w:rPr>
          <w:rFonts w:asciiTheme="majorBidi" w:hAnsiTheme="majorBidi" w:cstheme="majorBidi"/>
          <w:b/>
          <w:bCs/>
          <w:sz w:val="36"/>
          <w:szCs w:val="36"/>
        </w:rPr>
      </w:pPr>
      <w:hyperlink r:id="rId9" w:history="1">
        <w:r w:rsidR="00ED1754" w:rsidRPr="001C14B7">
          <w:rPr>
            <w:rStyle w:val="Hyperlink"/>
            <w:rFonts w:asciiTheme="majorBidi" w:hAnsiTheme="majorBidi" w:cstheme="majorBidi"/>
            <w:b/>
            <w:bCs/>
            <w:sz w:val="36"/>
            <w:szCs w:val="36"/>
          </w:rPr>
          <w:t>http://www.theeuropeanlibrary.org/tel4/</w:t>
        </w:r>
      </w:hyperlink>
    </w:p>
    <w:p w:rsidR="00ED0C5B" w:rsidRDefault="00E45451" w:rsidP="00B148B8">
      <w:pPr>
        <w:rPr>
          <w:rFonts w:asciiTheme="majorBidi" w:hAnsiTheme="majorBidi" w:cstheme="majorBidi"/>
          <w:sz w:val="36"/>
          <w:szCs w:val="36"/>
        </w:rPr>
      </w:pPr>
      <w:r w:rsidRPr="00E45451">
        <w:rPr>
          <w:rFonts w:asciiTheme="majorBidi" w:hAnsiTheme="majorBidi" w:cstheme="majorBidi"/>
          <w:sz w:val="36"/>
          <w:szCs w:val="36"/>
        </w:rPr>
        <w:lastRenderedPageBreak/>
        <w:t>This</w:t>
      </w:r>
      <w:r w:rsidR="00655DF9">
        <w:rPr>
          <w:rFonts w:asciiTheme="majorBidi" w:hAnsiTheme="majorBidi" w:cstheme="majorBidi"/>
          <w:sz w:val="36"/>
          <w:szCs w:val="36"/>
        </w:rPr>
        <w:t xml:space="preserve"> is primarily a portal to the collections of European National and academic libraries, both their catalogue records and their digital collections. These do include a significant number of Arabic-script items. As we might expect, a high proportion of these are European publications</w:t>
      </w:r>
      <w:r w:rsidR="00ED0C5B">
        <w:rPr>
          <w:rFonts w:asciiTheme="majorBidi" w:hAnsiTheme="majorBidi" w:cstheme="majorBidi"/>
          <w:sz w:val="36"/>
          <w:szCs w:val="36"/>
        </w:rPr>
        <w:t>.</w:t>
      </w:r>
      <w:r w:rsidR="00ED1754">
        <w:rPr>
          <w:rFonts w:asciiTheme="majorBidi" w:hAnsiTheme="majorBidi" w:cstheme="majorBidi"/>
          <w:sz w:val="36"/>
          <w:szCs w:val="36"/>
        </w:rPr>
        <w:t xml:space="preserve"> </w:t>
      </w:r>
      <w:r w:rsidR="00ED0C5B">
        <w:rPr>
          <w:rFonts w:asciiTheme="majorBidi" w:hAnsiTheme="majorBidi" w:cstheme="majorBidi"/>
          <w:sz w:val="36"/>
          <w:szCs w:val="36"/>
        </w:rPr>
        <w:t>But some boo</w:t>
      </w:r>
      <w:r w:rsidR="00ED1754">
        <w:rPr>
          <w:rFonts w:asciiTheme="majorBidi" w:hAnsiTheme="majorBidi" w:cstheme="majorBidi"/>
          <w:sz w:val="36"/>
          <w:szCs w:val="36"/>
        </w:rPr>
        <w:t xml:space="preserve">ks published in Muslim </w:t>
      </w:r>
      <w:r w:rsidR="00BB079E">
        <w:rPr>
          <w:rFonts w:asciiTheme="majorBidi" w:hAnsiTheme="majorBidi" w:cstheme="majorBidi"/>
          <w:sz w:val="36"/>
          <w:szCs w:val="36"/>
        </w:rPr>
        <w:t>c</w:t>
      </w:r>
      <w:r w:rsidR="00ED1754">
        <w:rPr>
          <w:rFonts w:asciiTheme="majorBidi" w:hAnsiTheme="majorBidi" w:cstheme="majorBidi"/>
          <w:sz w:val="36"/>
          <w:szCs w:val="36"/>
        </w:rPr>
        <w:t>ountri</w:t>
      </w:r>
      <w:r w:rsidR="00BB079E">
        <w:rPr>
          <w:rFonts w:asciiTheme="majorBidi" w:hAnsiTheme="majorBidi" w:cstheme="majorBidi"/>
          <w:sz w:val="36"/>
          <w:szCs w:val="36"/>
        </w:rPr>
        <w:t>es are</w:t>
      </w:r>
      <w:r w:rsidR="00ED1754">
        <w:rPr>
          <w:rFonts w:asciiTheme="majorBidi" w:hAnsiTheme="majorBidi" w:cstheme="majorBidi"/>
          <w:sz w:val="36"/>
          <w:szCs w:val="36"/>
        </w:rPr>
        <w:t xml:space="preserve"> </w:t>
      </w:r>
      <w:r w:rsidR="00BB079E">
        <w:rPr>
          <w:rFonts w:asciiTheme="majorBidi" w:hAnsiTheme="majorBidi" w:cstheme="majorBidi"/>
          <w:sz w:val="36"/>
          <w:szCs w:val="36"/>
        </w:rPr>
        <w:t>inclu</w:t>
      </w:r>
      <w:r w:rsidR="00ED1754">
        <w:rPr>
          <w:rFonts w:asciiTheme="majorBidi" w:hAnsiTheme="majorBidi" w:cstheme="majorBidi"/>
          <w:sz w:val="36"/>
          <w:szCs w:val="36"/>
        </w:rPr>
        <w:t>d</w:t>
      </w:r>
      <w:r w:rsidR="00BB079E">
        <w:rPr>
          <w:rFonts w:asciiTheme="majorBidi" w:hAnsiTheme="majorBidi" w:cstheme="majorBidi"/>
          <w:sz w:val="36"/>
          <w:szCs w:val="36"/>
        </w:rPr>
        <w:t>e</w:t>
      </w:r>
      <w:r w:rsidR="00ED1754">
        <w:rPr>
          <w:rFonts w:asciiTheme="majorBidi" w:hAnsiTheme="majorBidi" w:cstheme="majorBidi"/>
          <w:sz w:val="36"/>
          <w:szCs w:val="36"/>
        </w:rPr>
        <w:t>d</w:t>
      </w:r>
      <w:r w:rsidR="00BB079E">
        <w:rPr>
          <w:rFonts w:asciiTheme="majorBidi" w:hAnsiTheme="majorBidi" w:cstheme="majorBidi"/>
          <w:sz w:val="36"/>
          <w:szCs w:val="36"/>
        </w:rPr>
        <w:t>.</w:t>
      </w:r>
    </w:p>
    <w:p w:rsidR="00634F03" w:rsidRDefault="00634F03" w:rsidP="00BB079E">
      <w:pPr>
        <w:spacing w:line="360" w:lineRule="auto"/>
        <w:rPr>
          <w:rFonts w:asciiTheme="majorBidi" w:hAnsiTheme="majorBidi" w:cstheme="majorBidi"/>
          <w:sz w:val="36"/>
          <w:szCs w:val="36"/>
        </w:rPr>
      </w:pPr>
    </w:p>
    <w:p w:rsidR="00ED1754" w:rsidRDefault="00634F03" w:rsidP="003D4E9D">
      <w:pPr>
        <w:spacing w:line="360" w:lineRule="auto"/>
        <w:rPr>
          <w:rFonts w:asciiTheme="majorBidi" w:hAnsiTheme="majorBidi" w:cstheme="majorBidi"/>
          <w:b/>
          <w:bCs/>
          <w:sz w:val="36"/>
          <w:szCs w:val="36"/>
        </w:rPr>
      </w:pPr>
      <w:r w:rsidRPr="00634F03">
        <w:rPr>
          <w:rFonts w:asciiTheme="majorBidi" w:hAnsiTheme="majorBidi" w:cstheme="majorBidi"/>
          <w:b/>
          <w:bCs/>
          <w:sz w:val="36"/>
          <w:szCs w:val="36"/>
        </w:rPr>
        <w:t>E-CORPUS</w:t>
      </w:r>
      <w:r w:rsidR="00ED1754">
        <w:rPr>
          <w:rFonts w:asciiTheme="majorBidi" w:hAnsiTheme="majorBidi" w:cstheme="majorBidi"/>
          <w:b/>
          <w:bCs/>
          <w:sz w:val="36"/>
          <w:szCs w:val="36"/>
        </w:rPr>
        <w:t xml:space="preserve"> </w:t>
      </w:r>
    </w:p>
    <w:p w:rsidR="00ED1754" w:rsidRDefault="000A69B0" w:rsidP="003D4E9D">
      <w:pPr>
        <w:spacing w:line="360" w:lineRule="auto"/>
        <w:rPr>
          <w:rFonts w:asciiTheme="majorBidi" w:hAnsiTheme="majorBidi" w:cstheme="majorBidi"/>
          <w:b/>
          <w:bCs/>
          <w:sz w:val="36"/>
          <w:szCs w:val="36"/>
        </w:rPr>
      </w:pPr>
      <w:hyperlink r:id="rId10" w:history="1">
        <w:r w:rsidR="00502846" w:rsidRPr="001C14B7">
          <w:rPr>
            <w:rStyle w:val="Hyperlink"/>
            <w:rFonts w:asciiTheme="majorBidi" w:hAnsiTheme="majorBidi" w:cstheme="majorBidi"/>
            <w:b/>
            <w:bCs/>
            <w:sz w:val="36"/>
            <w:szCs w:val="36"/>
          </w:rPr>
          <w:t>http://www.e-corpus.org/</w:t>
        </w:r>
      </w:hyperlink>
    </w:p>
    <w:p w:rsidR="00455316" w:rsidRDefault="00502846" w:rsidP="00B148B8">
      <w:pPr>
        <w:rPr>
          <w:rFonts w:asciiTheme="majorBidi" w:hAnsiTheme="majorBidi" w:cstheme="majorBidi"/>
          <w:sz w:val="36"/>
          <w:szCs w:val="36"/>
        </w:rPr>
      </w:pPr>
      <w:r w:rsidRPr="00502846">
        <w:rPr>
          <w:rFonts w:asciiTheme="majorBidi" w:hAnsiTheme="majorBidi" w:cstheme="majorBidi"/>
          <w:sz w:val="36"/>
          <w:szCs w:val="36"/>
        </w:rPr>
        <w:t>Thi</w:t>
      </w:r>
      <w:r w:rsidR="00634F03">
        <w:rPr>
          <w:rFonts w:asciiTheme="majorBidi" w:hAnsiTheme="majorBidi" w:cstheme="majorBidi"/>
          <w:sz w:val="36"/>
          <w:szCs w:val="36"/>
        </w:rPr>
        <w:t xml:space="preserve">s </w:t>
      </w:r>
      <w:r w:rsidR="00732A1F">
        <w:rPr>
          <w:rFonts w:asciiTheme="majorBidi" w:hAnsiTheme="majorBidi" w:cstheme="majorBidi"/>
          <w:sz w:val="36"/>
          <w:szCs w:val="36"/>
        </w:rPr>
        <w:t xml:space="preserve">is </w:t>
      </w:r>
      <w:r w:rsidR="00634F03">
        <w:rPr>
          <w:rFonts w:asciiTheme="majorBidi" w:hAnsiTheme="majorBidi" w:cstheme="majorBidi"/>
          <w:sz w:val="36"/>
          <w:szCs w:val="36"/>
        </w:rPr>
        <w:t>another joint venture, based in France, but inco</w:t>
      </w:r>
      <w:r w:rsidR="00853035">
        <w:rPr>
          <w:rFonts w:asciiTheme="majorBidi" w:hAnsiTheme="majorBidi" w:cstheme="majorBidi"/>
          <w:sz w:val="36"/>
          <w:szCs w:val="36"/>
        </w:rPr>
        <w:t>r</w:t>
      </w:r>
      <w:r w:rsidR="00634F03">
        <w:rPr>
          <w:rFonts w:asciiTheme="majorBidi" w:hAnsiTheme="majorBidi" w:cstheme="majorBidi"/>
          <w:sz w:val="36"/>
          <w:szCs w:val="36"/>
        </w:rPr>
        <w:t>porating some holding</w:t>
      </w:r>
      <w:r w:rsidR="00853035">
        <w:rPr>
          <w:rFonts w:asciiTheme="majorBidi" w:hAnsiTheme="majorBidi" w:cstheme="majorBidi"/>
          <w:sz w:val="36"/>
          <w:szCs w:val="36"/>
        </w:rPr>
        <w:t>s</w:t>
      </w:r>
      <w:r w:rsidR="00634F03">
        <w:rPr>
          <w:rFonts w:asciiTheme="majorBidi" w:hAnsiTheme="majorBidi" w:cstheme="majorBidi"/>
          <w:sz w:val="36"/>
          <w:szCs w:val="36"/>
        </w:rPr>
        <w:t xml:space="preserve"> of other libraries in the Mediterranean area, which is its focus. </w:t>
      </w:r>
      <w:r w:rsidR="004C513F">
        <w:rPr>
          <w:rFonts w:asciiTheme="majorBidi" w:hAnsiTheme="majorBidi" w:cstheme="majorBidi"/>
          <w:sz w:val="36"/>
          <w:szCs w:val="36"/>
        </w:rPr>
        <w:t xml:space="preserve">Its digital content consists mainly of manuscripts, pictorial images and European-language texts, but there are some Arabic printed items. </w:t>
      </w:r>
    </w:p>
    <w:p w:rsidR="00FB3913" w:rsidRDefault="00FB3913" w:rsidP="00634F03">
      <w:pPr>
        <w:spacing w:line="360" w:lineRule="auto"/>
        <w:rPr>
          <w:rFonts w:asciiTheme="majorBidi" w:hAnsiTheme="majorBidi" w:cstheme="majorBidi"/>
          <w:b/>
          <w:bCs/>
          <w:sz w:val="36"/>
          <w:szCs w:val="36"/>
        </w:rPr>
      </w:pPr>
    </w:p>
    <w:p w:rsidR="004645F7" w:rsidRDefault="00CA74ED" w:rsidP="00634F03">
      <w:pPr>
        <w:spacing w:line="360" w:lineRule="auto"/>
        <w:rPr>
          <w:rFonts w:asciiTheme="majorBidi" w:hAnsiTheme="majorBidi" w:cstheme="majorBidi"/>
          <w:sz w:val="36"/>
          <w:szCs w:val="36"/>
        </w:rPr>
      </w:pPr>
      <w:r w:rsidRPr="00CA74ED">
        <w:rPr>
          <w:rFonts w:asciiTheme="majorBidi" w:hAnsiTheme="majorBidi" w:cstheme="majorBidi"/>
          <w:b/>
          <w:bCs/>
          <w:sz w:val="36"/>
          <w:szCs w:val="36"/>
        </w:rPr>
        <w:t>GALLICA</w:t>
      </w:r>
    </w:p>
    <w:p w:rsidR="004645F7" w:rsidRPr="004645F7" w:rsidRDefault="000A69B0" w:rsidP="00634F03">
      <w:pPr>
        <w:spacing w:line="360" w:lineRule="auto"/>
        <w:rPr>
          <w:rFonts w:asciiTheme="majorBidi" w:hAnsiTheme="majorBidi" w:cstheme="majorBidi"/>
          <w:b/>
          <w:bCs/>
          <w:sz w:val="36"/>
          <w:szCs w:val="36"/>
        </w:rPr>
      </w:pPr>
      <w:hyperlink r:id="rId11" w:history="1">
        <w:r w:rsidR="004645F7" w:rsidRPr="004645F7">
          <w:rPr>
            <w:rStyle w:val="Hyperlink"/>
            <w:rFonts w:asciiTheme="majorBidi" w:hAnsiTheme="majorBidi" w:cstheme="majorBidi"/>
            <w:b/>
            <w:bCs/>
            <w:sz w:val="36"/>
            <w:szCs w:val="36"/>
          </w:rPr>
          <w:t>http://gallica.bnf.fr/</w:t>
        </w:r>
      </w:hyperlink>
    </w:p>
    <w:p w:rsidR="00BD41D8" w:rsidRDefault="004645F7" w:rsidP="00B148B8">
      <w:pPr>
        <w:rPr>
          <w:rFonts w:asciiTheme="majorBidi" w:hAnsiTheme="majorBidi" w:cstheme="majorBidi"/>
          <w:sz w:val="36"/>
          <w:szCs w:val="36"/>
        </w:rPr>
      </w:pPr>
      <w:r>
        <w:rPr>
          <w:rFonts w:asciiTheme="majorBidi" w:hAnsiTheme="majorBidi" w:cstheme="majorBidi"/>
          <w:sz w:val="36"/>
          <w:szCs w:val="36"/>
        </w:rPr>
        <w:t>This i</w:t>
      </w:r>
      <w:r w:rsidR="00D72A04">
        <w:rPr>
          <w:rFonts w:asciiTheme="majorBidi" w:hAnsiTheme="majorBidi" w:cstheme="majorBidi"/>
          <w:sz w:val="36"/>
          <w:szCs w:val="36"/>
        </w:rPr>
        <w:t xml:space="preserve">s </w:t>
      </w:r>
      <w:r>
        <w:rPr>
          <w:rFonts w:asciiTheme="majorBidi" w:hAnsiTheme="majorBidi" w:cstheme="majorBidi"/>
          <w:sz w:val="36"/>
          <w:szCs w:val="36"/>
        </w:rPr>
        <w:t>the main French digital library, hosted by the Bibliothèque nationale de France. I</w:t>
      </w:r>
      <w:r w:rsidR="00D72A04">
        <w:rPr>
          <w:rFonts w:asciiTheme="majorBidi" w:hAnsiTheme="majorBidi" w:cstheme="majorBidi"/>
          <w:sz w:val="36"/>
          <w:szCs w:val="36"/>
        </w:rPr>
        <w:t>t boasts a very large number of digitised texts and images. The main emphasis is naturally on French materials, but ther</w:t>
      </w:r>
      <w:r>
        <w:rPr>
          <w:rFonts w:asciiTheme="majorBidi" w:hAnsiTheme="majorBidi" w:cstheme="majorBidi"/>
          <w:sz w:val="36"/>
          <w:szCs w:val="36"/>
        </w:rPr>
        <w:t>e are some printed Arabic texts, in</w:t>
      </w:r>
      <w:r w:rsidR="00D72A04">
        <w:rPr>
          <w:rFonts w:asciiTheme="majorBidi" w:hAnsiTheme="majorBidi" w:cstheme="majorBidi"/>
          <w:sz w:val="36"/>
          <w:szCs w:val="36"/>
        </w:rPr>
        <w:t>clud</w:t>
      </w:r>
      <w:r>
        <w:rPr>
          <w:rFonts w:asciiTheme="majorBidi" w:hAnsiTheme="majorBidi" w:cstheme="majorBidi"/>
          <w:sz w:val="36"/>
          <w:szCs w:val="36"/>
        </w:rPr>
        <w:t>ing tho</w:t>
      </w:r>
      <w:r w:rsidR="00D72A04">
        <w:rPr>
          <w:rFonts w:asciiTheme="majorBidi" w:hAnsiTheme="majorBidi" w:cstheme="majorBidi"/>
          <w:sz w:val="36"/>
          <w:szCs w:val="36"/>
        </w:rPr>
        <w:t>s</w:t>
      </w:r>
      <w:r>
        <w:rPr>
          <w:rFonts w:asciiTheme="majorBidi" w:hAnsiTheme="majorBidi" w:cstheme="majorBidi"/>
          <w:sz w:val="36"/>
          <w:szCs w:val="36"/>
        </w:rPr>
        <w:t>e fr</w:t>
      </w:r>
      <w:r w:rsidR="00D72A04">
        <w:rPr>
          <w:rFonts w:asciiTheme="majorBidi" w:hAnsiTheme="majorBidi" w:cstheme="majorBidi"/>
          <w:sz w:val="36"/>
          <w:szCs w:val="36"/>
        </w:rPr>
        <w:t>om</w:t>
      </w:r>
      <w:r w:rsidRPr="004645F7">
        <w:rPr>
          <w:rFonts w:asciiTheme="majorBidi" w:hAnsiTheme="majorBidi" w:cstheme="majorBidi"/>
          <w:sz w:val="36"/>
          <w:szCs w:val="36"/>
        </w:rPr>
        <w:t xml:space="preserve"> </w:t>
      </w:r>
      <w:r>
        <w:rPr>
          <w:rFonts w:asciiTheme="majorBidi" w:hAnsiTheme="majorBidi" w:cstheme="majorBidi"/>
          <w:sz w:val="36"/>
          <w:szCs w:val="36"/>
        </w:rPr>
        <w:t>t</w:t>
      </w:r>
      <w:r w:rsidR="002B328B">
        <w:rPr>
          <w:rFonts w:asciiTheme="majorBidi" w:hAnsiTheme="majorBidi" w:cstheme="majorBidi"/>
          <w:sz w:val="36"/>
          <w:szCs w:val="36"/>
        </w:rPr>
        <w:t>he press of Napol</w:t>
      </w:r>
      <w:r w:rsidR="002B328B" w:rsidRPr="00D72A04">
        <w:rPr>
          <w:rFonts w:asciiTheme="majorBidi" w:hAnsiTheme="majorBidi" w:cstheme="majorBidi"/>
          <w:sz w:val="36"/>
          <w:szCs w:val="36"/>
        </w:rPr>
        <w:t>é</w:t>
      </w:r>
      <w:r w:rsidR="002B328B">
        <w:rPr>
          <w:rFonts w:asciiTheme="majorBidi" w:hAnsiTheme="majorBidi" w:cstheme="majorBidi"/>
          <w:sz w:val="36"/>
          <w:szCs w:val="36"/>
        </w:rPr>
        <w:t xml:space="preserve">on in Egypt, as well as </w:t>
      </w:r>
      <w:r w:rsidRPr="002B328B">
        <w:rPr>
          <w:rFonts w:asciiTheme="majorBidi" w:hAnsiTheme="majorBidi" w:cstheme="majorBidi"/>
          <w:sz w:val="36"/>
          <w:szCs w:val="36"/>
        </w:rPr>
        <w:t>later</w:t>
      </w:r>
      <w:r>
        <w:rPr>
          <w:rFonts w:asciiTheme="majorBidi" w:hAnsiTheme="majorBidi" w:cstheme="majorBidi"/>
          <w:sz w:val="36"/>
          <w:szCs w:val="36"/>
        </w:rPr>
        <w:t xml:space="preserve"> Egyptian</w:t>
      </w:r>
      <w:r w:rsidR="002B328B">
        <w:rPr>
          <w:rFonts w:asciiTheme="majorBidi" w:hAnsiTheme="majorBidi" w:cstheme="majorBidi"/>
          <w:sz w:val="36"/>
          <w:szCs w:val="36"/>
        </w:rPr>
        <w:t>, French</w:t>
      </w:r>
      <w:r>
        <w:rPr>
          <w:rFonts w:asciiTheme="majorBidi" w:hAnsiTheme="majorBidi" w:cstheme="majorBidi"/>
          <w:sz w:val="36"/>
          <w:szCs w:val="36"/>
        </w:rPr>
        <w:t xml:space="preserve"> an</w:t>
      </w:r>
      <w:r w:rsidR="002B328B">
        <w:rPr>
          <w:rFonts w:asciiTheme="majorBidi" w:hAnsiTheme="majorBidi" w:cstheme="majorBidi"/>
          <w:sz w:val="36"/>
          <w:szCs w:val="36"/>
        </w:rPr>
        <w:t>d o</w:t>
      </w:r>
      <w:r>
        <w:rPr>
          <w:rFonts w:asciiTheme="majorBidi" w:hAnsiTheme="majorBidi" w:cstheme="majorBidi"/>
          <w:sz w:val="36"/>
          <w:szCs w:val="36"/>
        </w:rPr>
        <w:t>the</w:t>
      </w:r>
      <w:r w:rsidR="002B328B">
        <w:rPr>
          <w:rFonts w:asciiTheme="majorBidi" w:hAnsiTheme="majorBidi" w:cstheme="majorBidi"/>
          <w:sz w:val="36"/>
          <w:szCs w:val="36"/>
        </w:rPr>
        <w:t>r pre</w:t>
      </w:r>
      <w:r>
        <w:rPr>
          <w:rFonts w:asciiTheme="majorBidi" w:hAnsiTheme="majorBidi" w:cstheme="majorBidi"/>
          <w:sz w:val="36"/>
          <w:szCs w:val="36"/>
        </w:rPr>
        <w:t>ss</w:t>
      </w:r>
      <w:r w:rsidR="00D72A04">
        <w:rPr>
          <w:rFonts w:asciiTheme="majorBidi" w:hAnsiTheme="majorBidi" w:cstheme="majorBidi"/>
          <w:sz w:val="36"/>
          <w:szCs w:val="36"/>
        </w:rPr>
        <w:t>es.</w:t>
      </w:r>
    </w:p>
    <w:p w:rsidR="00732A1F" w:rsidRDefault="00732A1F" w:rsidP="00732A1F">
      <w:pPr>
        <w:rPr>
          <w:rFonts w:asciiTheme="majorBidi" w:hAnsiTheme="majorBidi" w:cstheme="majorBidi"/>
          <w:b/>
          <w:bCs/>
          <w:sz w:val="36"/>
          <w:szCs w:val="36"/>
        </w:rPr>
      </w:pPr>
    </w:p>
    <w:p w:rsidR="002B328B" w:rsidRPr="002B328B" w:rsidRDefault="00E356EA" w:rsidP="00732A1F">
      <w:pPr>
        <w:rPr>
          <w:rFonts w:asciiTheme="majorBidi" w:hAnsiTheme="majorBidi" w:cstheme="majorBidi"/>
          <w:b/>
          <w:bCs/>
          <w:sz w:val="36"/>
          <w:szCs w:val="36"/>
        </w:rPr>
      </w:pPr>
      <w:r w:rsidRPr="002B328B">
        <w:rPr>
          <w:rFonts w:asciiTheme="majorBidi" w:hAnsiTheme="majorBidi" w:cstheme="majorBidi"/>
          <w:b/>
          <w:bCs/>
          <w:sz w:val="36"/>
          <w:szCs w:val="36"/>
        </w:rPr>
        <w:t xml:space="preserve">The </w:t>
      </w:r>
      <w:r w:rsidR="008B3E1A" w:rsidRPr="002B328B">
        <w:rPr>
          <w:rFonts w:asciiTheme="majorBidi" w:hAnsiTheme="majorBidi" w:cstheme="majorBidi"/>
          <w:b/>
          <w:bCs/>
          <w:sz w:val="36"/>
          <w:szCs w:val="36"/>
        </w:rPr>
        <w:t xml:space="preserve">HATHI TRUST </w:t>
      </w:r>
    </w:p>
    <w:p w:rsidR="002B328B" w:rsidRPr="002B328B" w:rsidRDefault="000A69B0" w:rsidP="00732A1F">
      <w:pPr>
        <w:rPr>
          <w:rFonts w:asciiTheme="majorBidi" w:hAnsiTheme="majorBidi" w:cstheme="majorBidi"/>
          <w:b/>
          <w:bCs/>
          <w:sz w:val="36"/>
          <w:szCs w:val="36"/>
        </w:rPr>
      </w:pPr>
      <w:hyperlink r:id="rId12" w:history="1">
        <w:r w:rsidR="002B328B" w:rsidRPr="002B328B">
          <w:rPr>
            <w:rStyle w:val="Hyperlink"/>
            <w:rFonts w:asciiTheme="majorBidi" w:hAnsiTheme="majorBidi" w:cstheme="majorBidi"/>
            <w:b/>
            <w:bCs/>
            <w:sz w:val="36"/>
            <w:szCs w:val="36"/>
          </w:rPr>
          <w:t>http://www.hathitrust.org/</w:t>
        </w:r>
      </w:hyperlink>
    </w:p>
    <w:p w:rsidR="00E356EA" w:rsidRDefault="002B328B" w:rsidP="00B148B8">
      <w:pPr>
        <w:rPr>
          <w:rFonts w:asciiTheme="majorBidi" w:hAnsiTheme="majorBidi" w:cstheme="majorBidi"/>
          <w:sz w:val="36"/>
          <w:szCs w:val="36"/>
        </w:rPr>
      </w:pPr>
      <w:r>
        <w:rPr>
          <w:rFonts w:asciiTheme="majorBidi" w:hAnsiTheme="majorBidi" w:cstheme="majorBidi"/>
          <w:sz w:val="36"/>
          <w:szCs w:val="36"/>
        </w:rPr>
        <w:t xml:space="preserve">This offers a large multilateral digital collection, based in North America. It </w:t>
      </w:r>
      <w:r w:rsidR="00E356EA">
        <w:rPr>
          <w:rFonts w:asciiTheme="majorBidi" w:hAnsiTheme="majorBidi" w:cstheme="majorBidi"/>
          <w:sz w:val="36"/>
          <w:szCs w:val="36"/>
        </w:rPr>
        <w:t>provides images of the contents of many academic libraries. “Hathi”</w:t>
      </w:r>
      <w:r w:rsidR="00993583" w:rsidRPr="00993583">
        <w:rPr>
          <w:rFonts w:ascii="Tahoma" w:hAnsi="Tahoma" w:cs="Tahoma"/>
          <w:b/>
          <w:bCs/>
          <w:color w:val="000000"/>
          <w:sz w:val="20"/>
          <w:szCs w:val="20"/>
          <w:rtl/>
        </w:rPr>
        <w:t xml:space="preserve"> </w:t>
      </w:r>
      <w:r w:rsidR="00993583" w:rsidRPr="00993583">
        <w:rPr>
          <w:rFonts w:ascii="Tahoma" w:hAnsi="Tahoma" w:cs="Tahoma"/>
          <w:color w:val="000000"/>
          <w:sz w:val="36"/>
          <w:szCs w:val="36"/>
          <w:rtl/>
        </w:rPr>
        <w:t>ہاتھی</w:t>
      </w:r>
      <w:r w:rsidR="00E356EA">
        <w:rPr>
          <w:rFonts w:asciiTheme="majorBidi" w:hAnsiTheme="majorBidi" w:cstheme="majorBidi"/>
          <w:sz w:val="36"/>
          <w:szCs w:val="36"/>
        </w:rPr>
        <w:t xml:space="preserve"> is the Urdu word for “elephant”, chosen because elephants are supposed to have large memories.</w:t>
      </w:r>
      <w:r w:rsidR="00865E5B">
        <w:rPr>
          <w:rFonts w:asciiTheme="majorBidi" w:hAnsiTheme="majorBidi" w:cstheme="majorBidi"/>
          <w:sz w:val="36"/>
          <w:szCs w:val="36"/>
        </w:rPr>
        <w:t xml:space="preserve"> </w:t>
      </w:r>
      <w:r w:rsidR="00E356EA">
        <w:rPr>
          <w:rFonts w:asciiTheme="majorBidi" w:hAnsiTheme="majorBidi" w:cstheme="majorBidi"/>
          <w:sz w:val="36"/>
          <w:szCs w:val="36"/>
        </w:rPr>
        <w:t>Some of these libraries co</w:t>
      </w:r>
      <w:r w:rsidR="00865E5B">
        <w:rPr>
          <w:rFonts w:asciiTheme="majorBidi" w:hAnsiTheme="majorBidi" w:cstheme="majorBidi"/>
          <w:sz w:val="36"/>
          <w:szCs w:val="36"/>
        </w:rPr>
        <w:t>ntain early Arabic-script books, which can be accessed through this portal.</w:t>
      </w:r>
      <w:r w:rsidR="00E356EA">
        <w:rPr>
          <w:rFonts w:asciiTheme="majorBidi" w:hAnsiTheme="majorBidi" w:cstheme="majorBidi"/>
          <w:sz w:val="36"/>
          <w:szCs w:val="36"/>
        </w:rPr>
        <w:t xml:space="preserve"> </w:t>
      </w:r>
    </w:p>
    <w:p w:rsidR="003E1766" w:rsidRDefault="003E1766" w:rsidP="008B3E1A">
      <w:pPr>
        <w:spacing w:line="360" w:lineRule="auto"/>
        <w:rPr>
          <w:rFonts w:asciiTheme="majorBidi" w:hAnsiTheme="majorBidi" w:cstheme="majorBidi"/>
          <w:b/>
          <w:bCs/>
          <w:sz w:val="48"/>
          <w:szCs w:val="48"/>
        </w:rPr>
      </w:pPr>
    </w:p>
    <w:p w:rsidR="003E1766" w:rsidRDefault="008B3E1A" w:rsidP="008B3E1A">
      <w:pPr>
        <w:spacing w:line="360" w:lineRule="auto"/>
        <w:rPr>
          <w:rFonts w:asciiTheme="majorBidi" w:hAnsiTheme="majorBidi" w:cstheme="majorBidi"/>
          <w:b/>
          <w:bCs/>
          <w:sz w:val="48"/>
          <w:szCs w:val="48"/>
        </w:rPr>
      </w:pPr>
      <w:r w:rsidRPr="008B3E1A">
        <w:rPr>
          <w:rFonts w:asciiTheme="majorBidi" w:hAnsiTheme="majorBidi" w:cstheme="majorBidi"/>
          <w:b/>
          <w:bCs/>
          <w:sz w:val="36"/>
          <w:szCs w:val="36"/>
        </w:rPr>
        <w:t>INTERNET ARCHIVE</w:t>
      </w:r>
    </w:p>
    <w:p w:rsidR="003E1766" w:rsidRPr="003E1766" w:rsidRDefault="000A69B0" w:rsidP="008B3E1A">
      <w:pPr>
        <w:spacing w:line="360" w:lineRule="auto"/>
        <w:rPr>
          <w:rFonts w:asciiTheme="majorBidi" w:hAnsiTheme="majorBidi" w:cstheme="majorBidi"/>
          <w:b/>
          <w:bCs/>
          <w:sz w:val="36"/>
          <w:szCs w:val="36"/>
        </w:rPr>
      </w:pPr>
      <w:hyperlink r:id="rId13" w:history="1">
        <w:r w:rsidR="003E1766" w:rsidRPr="003E1766">
          <w:rPr>
            <w:rStyle w:val="Hyperlink"/>
            <w:rFonts w:asciiTheme="majorBidi" w:hAnsiTheme="majorBidi" w:cstheme="majorBidi"/>
            <w:b/>
            <w:bCs/>
            <w:sz w:val="36"/>
            <w:szCs w:val="36"/>
          </w:rPr>
          <w:t>http://archive.org/details/texts</w:t>
        </w:r>
      </w:hyperlink>
    </w:p>
    <w:p w:rsidR="008B3E1A" w:rsidRDefault="008B3E1A" w:rsidP="00B148B8">
      <w:pPr>
        <w:rPr>
          <w:rFonts w:asciiTheme="majorBidi" w:hAnsiTheme="majorBidi" w:cstheme="majorBidi"/>
          <w:sz w:val="36"/>
          <w:szCs w:val="36"/>
        </w:rPr>
      </w:pPr>
      <w:r>
        <w:rPr>
          <w:rFonts w:asciiTheme="majorBidi" w:hAnsiTheme="majorBidi" w:cstheme="majorBidi"/>
          <w:sz w:val="36"/>
          <w:szCs w:val="36"/>
        </w:rPr>
        <w:t>This is a</w:t>
      </w:r>
      <w:r w:rsidR="003E1766">
        <w:rPr>
          <w:rFonts w:asciiTheme="majorBidi" w:hAnsiTheme="majorBidi" w:cstheme="majorBidi"/>
          <w:sz w:val="36"/>
          <w:szCs w:val="36"/>
        </w:rPr>
        <w:t>nother multilateral portal w</w:t>
      </w:r>
      <w:r>
        <w:rPr>
          <w:rFonts w:asciiTheme="majorBidi" w:hAnsiTheme="majorBidi" w:cstheme="majorBidi"/>
          <w:sz w:val="36"/>
          <w:szCs w:val="36"/>
        </w:rPr>
        <w:t>hich</w:t>
      </w:r>
      <w:r w:rsidR="003E1766" w:rsidRPr="003E1766">
        <w:rPr>
          <w:rFonts w:asciiTheme="majorBidi" w:hAnsiTheme="majorBidi" w:cstheme="majorBidi"/>
          <w:sz w:val="36"/>
          <w:szCs w:val="36"/>
        </w:rPr>
        <w:t xml:space="preserve"> </w:t>
      </w:r>
      <w:r w:rsidR="003E1766">
        <w:rPr>
          <w:rFonts w:asciiTheme="majorBidi" w:hAnsiTheme="majorBidi" w:cstheme="majorBidi"/>
          <w:sz w:val="36"/>
          <w:szCs w:val="36"/>
        </w:rPr>
        <w:t xml:space="preserve">gives </w:t>
      </w:r>
      <w:r>
        <w:rPr>
          <w:rFonts w:asciiTheme="majorBidi" w:hAnsiTheme="majorBidi" w:cstheme="majorBidi"/>
          <w:sz w:val="36"/>
          <w:szCs w:val="36"/>
        </w:rPr>
        <w:t>acce</w:t>
      </w:r>
      <w:r w:rsidR="003E1766">
        <w:rPr>
          <w:rFonts w:asciiTheme="majorBidi" w:hAnsiTheme="majorBidi" w:cstheme="majorBidi"/>
          <w:sz w:val="36"/>
          <w:szCs w:val="36"/>
        </w:rPr>
        <w:t>ss to ima</w:t>
      </w:r>
      <w:r w:rsidR="00B064A6">
        <w:rPr>
          <w:rFonts w:asciiTheme="majorBidi" w:hAnsiTheme="majorBidi" w:cstheme="majorBidi"/>
          <w:sz w:val="36"/>
          <w:szCs w:val="36"/>
        </w:rPr>
        <w:t>g</w:t>
      </w:r>
      <w:r w:rsidR="003E1766">
        <w:rPr>
          <w:rFonts w:asciiTheme="majorBidi" w:hAnsiTheme="majorBidi" w:cstheme="majorBidi"/>
          <w:sz w:val="36"/>
          <w:szCs w:val="36"/>
        </w:rPr>
        <w:t>es</w:t>
      </w:r>
      <w:r w:rsidR="00B064A6">
        <w:rPr>
          <w:rFonts w:asciiTheme="majorBidi" w:hAnsiTheme="majorBidi" w:cstheme="majorBidi"/>
          <w:sz w:val="36"/>
          <w:szCs w:val="36"/>
        </w:rPr>
        <w:t xml:space="preserve"> </w:t>
      </w:r>
      <w:r w:rsidR="003E1766">
        <w:rPr>
          <w:rFonts w:asciiTheme="majorBidi" w:hAnsiTheme="majorBidi" w:cstheme="majorBidi"/>
          <w:sz w:val="36"/>
          <w:szCs w:val="36"/>
        </w:rPr>
        <w:t xml:space="preserve">of a </w:t>
      </w:r>
      <w:r w:rsidR="00B064A6">
        <w:rPr>
          <w:rFonts w:asciiTheme="majorBidi" w:hAnsiTheme="majorBidi" w:cstheme="majorBidi"/>
          <w:sz w:val="36"/>
          <w:szCs w:val="36"/>
        </w:rPr>
        <w:t>wid</w:t>
      </w:r>
      <w:r w:rsidR="003E1766">
        <w:rPr>
          <w:rFonts w:asciiTheme="majorBidi" w:hAnsiTheme="majorBidi" w:cstheme="majorBidi"/>
          <w:sz w:val="36"/>
          <w:szCs w:val="36"/>
        </w:rPr>
        <w:t>e</w:t>
      </w:r>
      <w:r w:rsidR="00B064A6">
        <w:rPr>
          <w:rFonts w:asciiTheme="majorBidi" w:hAnsiTheme="majorBidi" w:cstheme="majorBidi"/>
          <w:sz w:val="36"/>
          <w:szCs w:val="36"/>
        </w:rPr>
        <w:t xml:space="preserve"> </w:t>
      </w:r>
      <w:r w:rsidR="003E1766">
        <w:rPr>
          <w:rFonts w:asciiTheme="majorBidi" w:hAnsiTheme="majorBidi" w:cstheme="majorBidi"/>
          <w:sz w:val="36"/>
          <w:szCs w:val="36"/>
        </w:rPr>
        <w:t>ra</w:t>
      </w:r>
      <w:r w:rsidR="00B064A6">
        <w:rPr>
          <w:rFonts w:asciiTheme="majorBidi" w:hAnsiTheme="majorBidi" w:cstheme="majorBidi"/>
          <w:sz w:val="36"/>
          <w:szCs w:val="36"/>
        </w:rPr>
        <w:t>nge of printed book</w:t>
      </w:r>
      <w:r>
        <w:rPr>
          <w:rFonts w:asciiTheme="majorBidi" w:hAnsiTheme="majorBidi" w:cstheme="majorBidi"/>
          <w:sz w:val="36"/>
          <w:szCs w:val="36"/>
        </w:rPr>
        <w:t>s</w:t>
      </w:r>
      <w:r w:rsidR="00B064A6">
        <w:rPr>
          <w:rFonts w:asciiTheme="majorBidi" w:hAnsiTheme="majorBidi" w:cstheme="majorBidi"/>
          <w:sz w:val="36"/>
          <w:szCs w:val="36"/>
        </w:rPr>
        <w:t xml:space="preserve"> </w:t>
      </w:r>
      <w:r>
        <w:rPr>
          <w:rFonts w:asciiTheme="majorBidi" w:hAnsiTheme="majorBidi" w:cstheme="majorBidi"/>
          <w:sz w:val="36"/>
          <w:szCs w:val="36"/>
        </w:rPr>
        <w:t>i</w:t>
      </w:r>
      <w:r w:rsidR="00B064A6">
        <w:rPr>
          <w:rFonts w:asciiTheme="majorBidi" w:hAnsiTheme="majorBidi" w:cstheme="majorBidi"/>
          <w:sz w:val="36"/>
          <w:szCs w:val="36"/>
        </w:rPr>
        <w:t>n</w:t>
      </w:r>
      <w:r w:rsidR="00B064A6" w:rsidRPr="00B064A6">
        <w:rPr>
          <w:rFonts w:asciiTheme="majorBidi" w:hAnsiTheme="majorBidi" w:cstheme="majorBidi"/>
          <w:sz w:val="36"/>
          <w:szCs w:val="36"/>
        </w:rPr>
        <w:t xml:space="preserve"> </w:t>
      </w:r>
      <w:r w:rsidR="00B064A6">
        <w:rPr>
          <w:rFonts w:asciiTheme="majorBidi" w:hAnsiTheme="majorBidi" w:cstheme="majorBidi"/>
          <w:sz w:val="36"/>
          <w:szCs w:val="36"/>
        </w:rPr>
        <w:t>US</w:t>
      </w:r>
      <w:r w:rsidR="00B064A6" w:rsidRPr="00B064A6">
        <w:rPr>
          <w:rFonts w:asciiTheme="majorBidi" w:hAnsiTheme="majorBidi" w:cstheme="majorBidi"/>
          <w:sz w:val="36"/>
          <w:szCs w:val="36"/>
        </w:rPr>
        <w:t xml:space="preserve"> </w:t>
      </w:r>
      <w:r w:rsidR="00B064A6">
        <w:rPr>
          <w:rFonts w:asciiTheme="majorBidi" w:hAnsiTheme="majorBidi" w:cstheme="majorBidi"/>
          <w:sz w:val="36"/>
          <w:szCs w:val="36"/>
        </w:rPr>
        <w:t>and Canadian li</w:t>
      </w:r>
      <w:r w:rsidR="00E5370A">
        <w:rPr>
          <w:rFonts w:asciiTheme="majorBidi" w:hAnsiTheme="majorBidi" w:cstheme="majorBidi"/>
          <w:sz w:val="36"/>
          <w:szCs w:val="36"/>
        </w:rPr>
        <w:t>brar</w:t>
      </w:r>
      <w:r>
        <w:rPr>
          <w:rFonts w:asciiTheme="majorBidi" w:hAnsiTheme="majorBidi" w:cstheme="majorBidi"/>
          <w:sz w:val="36"/>
          <w:szCs w:val="36"/>
        </w:rPr>
        <w:t xml:space="preserve">ies. </w:t>
      </w:r>
      <w:r w:rsidR="00E5370A">
        <w:rPr>
          <w:rFonts w:asciiTheme="majorBidi" w:hAnsiTheme="majorBidi" w:cstheme="majorBidi"/>
          <w:sz w:val="36"/>
          <w:szCs w:val="36"/>
        </w:rPr>
        <w:t>A</w:t>
      </w:r>
      <w:r w:rsidR="00E5370A" w:rsidRPr="00E5370A">
        <w:rPr>
          <w:rFonts w:asciiTheme="majorBidi" w:hAnsiTheme="majorBidi" w:cstheme="majorBidi"/>
          <w:sz w:val="36"/>
          <w:szCs w:val="36"/>
        </w:rPr>
        <w:t xml:space="preserve"> </w:t>
      </w:r>
      <w:r w:rsidR="00E5370A">
        <w:rPr>
          <w:rFonts w:asciiTheme="majorBidi" w:hAnsiTheme="majorBidi" w:cstheme="majorBidi"/>
          <w:sz w:val="36"/>
          <w:szCs w:val="36"/>
        </w:rPr>
        <w:t>significant number of</w:t>
      </w:r>
      <w:r w:rsidR="00E5370A" w:rsidRPr="00E5370A">
        <w:rPr>
          <w:rFonts w:asciiTheme="majorBidi" w:hAnsiTheme="majorBidi" w:cstheme="majorBidi"/>
          <w:sz w:val="36"/>
          <w:szCs w:val="36"/>
        </w:rPr>
        <w:t xml:space="preserve"> </w:t>
      </w:r>
      <w:r w:rsidR="00E5370A">
        <w:rPr>
          <w:rFonts w:asciiTheme="majorBidi" w:hAnsiTheme="majorBidi" w:cstheme="majorBidi"/>
          <w:sz w:val="36"/>
          <w:szCs w:val="36"/>
        </w:rPr>
        <w:t>these</w:t>
      </w:r>
      <w:r w:rsidR="00E5370A" w:rsidRPr="00E5370A">
        <w:rPr>
          <w:rFonts w:asciiTheme="majorBidi" w:hAnsiTheme="majorBidi" w:cstheme="majorBidi"/>
          <w:sz w:val="36"/>
          <w:szCs w:val="36"/>
        </w:rPr>
        <w:t xml:space="preserve"> </w:t>
      </w:r>
      <w:r w:rsidR="00E5370A">
        <w:rPr>
          <w:rFonts w:asciiTheme="majorBidi" w:hAnsiTheme="majorBidi" w:cstheme="majorBidi"/>
          <w:sz w:val="36"/>
          <w:szCs w:val="36"/>
        </w:rPr>
        <w:t xml:space="preserve">are </w:t>
      </w:r>
      <w:r w:rsidR="000F7E35">
        <w:rPr>
          <w:rFonts w:asciiTheme="majorBidi" w:hAnsiTheme="majorBidi" w:cstheme="majorBidi"/>
          <w:sz w:val="36"/>
          <w:szCs w:val="36"/>
        </w:rPr>
        <w:t>e</w:t>
      </w:r>
      <w:r w:rsidR="00E5370A">
        <w:rPr>
          <w:rFonts w:asciiTheme="majorBidi" w:hAnsiTheme="majorBidi" w:cstheme="majorBidi"/>
          <w:sz w:val="36"/>
          <w:szCs w:val="36"/>
        </w:rPr>
        <w:t>a</w:t>
      </w:r>
      <w:r w:rsidR="000F7E35">
        <w:rPr>
          <w:rFonts w:asciiTheme="majorBidi" w:hAnsiTheme="majorBidi" w:cstheme="majorBidi"/>
          <w:sz w:val="36"/>
          <w:szCs w:val="36"/>
        </w:rPr>
        <w:t>rly Arabic-script ite</w:t>
      </w:r>
      <w:r w:rsidR="00E5370A">
        <w:rPr>
          <w:rFonts w:asciiTheme="majorBidi" w:hAnsiTheme="majorBidi" w:cstheme="majorBidi"/>
          <w:sz w:val="36"/>
          <w:szCs w:val="36"/>
        </w:rPr>
        <w:t>m</w:t>
      </w:r>
      <w:r w:rsidR="000F7E35">
        <w:rPr>
          <w:rFonts w:asciiTheme="majorBidi" w:hAnsiTheme="majorBidi" w:cstheme="majorBidi"/>
          <w:sz w:val="36"/>
          <w:szCs w:val="36"/>
        </w:rPr>
        <w:t>s, but it has not been possi</w:t>
      </w:r>
      <w:r w:rsidR="000A368D">
        <w:rPr>
          <w:rFonts w:asciiTheme="majorBidi" w:hAnsiTheme="majorBidi" w:cstheme="majorBidi"/>
          <w:sz w:val="36"/>
          <w:szCs w:val="36"/>
        </w:rPr>
        <w:t>ble t</w:t>
      </w:r>
      <w:r w:rsidR="00E5370A">
        <w:rPr>
          <w:rFonts w:asciiTheme="majorBidi" w:hAnsiTheme="majorBidi" w:cstheme="majorBidi"/>
          <w:sz w:val="36"/>
          <w:szCs w:val="36"/>
        </w:rPr>
        <w:t>o</w:t>
      </w:r>
      <w:r w:rsidR="000A368D">
        <w:rPr>
          <w:rFonts w:asciiTheme="majorBidi" w:hAnsiTheme="majorBidi" w:cstheme="majorBidi"/>
          <w:sz w:val="36"/>
          <w:szCs w:val="36"/>
        </w:rPr>
        <w:t xml:space="preserve"> quantify them</w:t>
      </w:r>
      <w:r w:rsidR="000A368D" w:rsidRPr="000A368D">
        <w:rPr>
          <w:rFonts w:asciiTheme="majorBidi" w:hAnsiTheme="majorBidi" w:cstheme="majorBidi"/>
          <w:sz w:val="36"/>
          <w:szCs w:val="36"/>
        </w:rPr>
        <w:t xml:space="preserve"> </w:t>
      </w:r>
      <w:r w:rsidR="000A368D">
        <w:rPr>
          <w:rFonts w:asciiTheme="majorBidi" w:hAnsiTheme="majorBidi" w:cstheme="majorBidi"/>
          <w:sz w:val="36"/>
          <w:szCs w:val="36"/>
        </w:rPr>
        <w:t>without</w:t>
      </w:r>
      <w:r w:rsidR="000A368D" w:rsidRPr="000A368D">
        <w:rPr>
          <w:rFonts w:asciiTheme="majorBidi" w:hAnsiTheme="majorBidi" w:cstheme="majorBidi"/>
          <w:sz w:val="36"/>
          <w:szCs w:val="36"/>
        </w:rPr>
        <w:t xml:space="preserve"> </w:t>
      </w:r>
      <w:r w:rsidR="000A368D">
        <w:rPr>
          <w:rFonts w:asciiTheme="majorBidi" w:hAnsiTheme="majorBidi" w:cstheme="majorBidi"/>
          <w:sz w:val="36"/>
          <w:szCs w:val="36"/>
        </w:rPr>
        <w:t>extensive rese</w:t>
      </w:r>
      <w:r w:rsidR="00E5370A">
        <w:rPr>
          <w:rFonts w:asciiTheme="majorBidi" w:hAnsiTheme="majorBidi" w:cstheme="majorBidi"/>
          <w:sz w:val="36"/>
          <w:szCs w:val="36"/>
        </w:rPr>
        <w:t>ar</w:t>
      </w:r>
      <w:r w:rsidR="000A368D">
        <w:rPr>
          <w:rFonts w:asciiTheme="majorBidi" w:hAnsiTheme="majorBidi" w:cstheme="majorBidi"/>
          <w:sz w:val="36"/>
          <w:szCs w:val="36"/>
        </w:rPr>
        <w:t>ch in the d</w:t>
      </w:r>
      <w:r w:rsidR="00C01BBC">
        <w:rPr>
          <w:rFonts w:asciiTheme="majorBidi" w:hAnsiTheme="majorBidi" w:cstheme="majorBidi"/>
          <w:sz w:val="36"/>
          <w:szCs w:val="36"/>
        </w:rPr>
        <w:t>atabase.</w:t>
      </w:r>
    </w:p>
    <w:p w:rsidR="00D515E7" w:rsidRDefault="00D515E7" w:rsidP="00D515E7">
      <w:pPr>
        <w:spacing w:after="0" w:line="240" w:lineRule="auto"/>
        <w:rPr>
          <w:rFonts w:ascii="Calibri" w:eastAsia="Times New Roman" w:hAnsi="Calibri" w:cs="Times New Roman"/>
          <w:color w:val="404040"/>
          <w:lang w:eastAsia="en-GB"/>
        </w:rPr>
      </w:pPr>
    </w:p>
    <w:p w:rsidR="00FB3913" w:rsidRPr="00D06AE8" w:rsidRDefault="00FB3913" w:rsidP="00D515E7">
      <w:pPr>
        <w:spacing w:after="0" w:line="240" w:lineRule="auto"/>
        <w:rPr>
          <w:rFonts w:asciiTheme="majorBidi" w:eastAsia="Times New Roman" w:hAnsiTheme="majorBidi" w:cstheme="majorBidi"/>
          <w:b/>
          <w:bCs/>
          <w:color w:val="404040"/>
          <w:sz w:val="36"/>
          <w:szCs w:val="36"/>
          <w:lang w:eastAsia="en-GB"/>
        </w:rPr>
      </w:pPr>
    </w:p>
    <w:p w:rsidR="00D515E7" w:rsidRDefault="00D515E7" w:rsidP="00D515E7">
      <w:pPr>
        <w:spacing w:after="0" w:line="240" w:lineRule="auto"/>
        <w:rPr>
          <w:rFonts w:asciiTheme="majorBidi" w:eastAsia="Times New Roman" w:hAnsiTheme="majorBidi" w:cstheme="majorBidi"/>
          <w:b/>
          <w:bCs/>
          <w:color w:val="404040"/>
          <w:sz w:val="36"/>
          <w:szCs w:val="36"/>
          <w:lang w:val="de-DE" w:eastAsia="en-GB"/>
        </w:rPr>
      </w:pPr>
      <w:r w:rsidRPr="00D515E7">
        <w:rPr>
          <w:rFonts w:asciiTheme="majorBidi" w:eastAsia="Times New Roman" w:hAnsiTheme="majorBidi" w:cstheme="majorBidi"/>
          <w:b/>
          <w:bCs/>
          <w:color w:val="404040"/>
          <w:sz w:val="36"/>
          <w:szCs w:val="36"/>
          <w:lang w:val="de-DE" w:eastAsia="en-GB"/>
        </w:rPr>
        <w:t>ÖSTERREICHISCHE NATIONALBIBLIOTHEK (ÖNB)</w:t>
      </w:r>
    </w:p>
    <w:p w:rsidR="00D515E7" w:rsidRPr="00D515E7" w:rsidRDefault="00D515E7" w:rsidP="00D515E7">
      <w:pPr>
        <w:spacing w:after="0" w:line="240" w:lineRule="auto"/>
        <w:rPr>
          <w:rFonts w:asciiTheme="majorBidi" w:eastAsia="Times New Roman" w:hAnsiTheme="majorBidi" w:cstheme="majorBidi"/>
          <w:b/>
          <w:bCs/>
          <w:color w:val="404040"/>
          <w:sz w:val="36"/>
          <w:szCs w:val="36"/>
          <w:lang w:val="de-DE" w:eastAsia="en-GB"/>
        </w:rPr>
      </w:pPr>
    </w:p>
    <w:p w:rsidR="00D515E7" w:rsidRPr="00D515E7" w:rsidRDefault="000A69B0" w:rsidP="00D515E7">
      <w:pPr>
        <w:spacing w:line="360" w:lineRule="auto"/>
        <w:rPr>
          <w:rFonts w:asciiTheme="majorBidi" w:hAnsiTheme="majorBidi" w:cstheme="majorBidi"/>
          <w:sz w:val="36"/>
          <w:szCs w:val="36"/>
          <w:lang w:val="de-DE"/>
        </w:rPr>
      </w:pPr>
      <w:hyperlink r:id="rId14" w:history="1">
        <w:r w:rsidR="00D515E7" w:rsidRPr="00D515E7">
          <w:rPr>
            <w:rStyle w:val="Hyperlink"/>
            <w:rFonts w:asciiTheme="majorBidi" w:hAnsiTheme="majorBidi" w:cstheme="majorBidi"/>
            <w:b/>
            <w:bCs/>
            <w:sz w:val="36"/>
            <w:szCs w:val="36"/>
            <w:lang w:val="de-DE"/>
          </w:rPr>
          <w:t>http://www.onb.ac.at/kataloge/index.htm</w:t>
        </w:r>
      </w:hyperlink>
    </w:p>
    <w:p w:rsidR="00E356EA" w:rsidRDefault="001526E1" w:rsidP="00B148B8">
      <w:pPr>
        <w:rPr>
          <w:rFonts w:asciiTheme="majorBidi" w:hAnsiTheme="majorBidi" w:cstheme="majorBidi"/>
          <w:sz w:val="36"/>
          <w:szCs w:val="36"/>
        </w:rPr>
      </w:pPr>
      <w:r>
        <w:rPr>
          <w:rFonts w:asciiTheme="majorBidi" w:hAnsiTheme="majorBidi" w:cstheme="majorBidi"/>
          <w:sz w:val="36"/>
          <w:szCs w:val="36"/>
        </w:rPr>
        <w:t>T</w:t>
      </w:r>
      <w:r w:rsidR="008B3E1A">
        <w:rPr>
          <w:rFonts w:asciiTheme="majorBidi" w:hAnsiTheme="majorBidi" w:cstheme="majorBidi"/>
          <w:sz w:val="36"/>
          <w:szCs w:val="36"/>
        </w:rPr>
        <w:t xml:space="preserve">he </w:t>
      </w:r>
      <w:r>
        <w:rPr>
          <w:rFonts w:asciiTheme="majorBidi" w:hAnsiTheme="majorBidi" w:cstheme="majorBidi"/>
          <w:sz w:val="36"/>
          <w:szCs w:val="36"/>
        </w:rPr>
        <w:t>Austrian National Library in Vienna has a very good collection of digita</w:t>
      </w:r>
      <w:r w:rsidR="008B3E1A">
        <w:rPr>
          <w:rFonts w:asciiTheme="majorBidi" w:hAnsiTheme="majorBidi" w:cstheme="majorBidi"/>
          <w:sz w:val="36"/>
          <w:szCs w:val="36"/>
        </w:rPr>
        <w:t>l</w:t>
      </w:r>
      <w:r>
        <w:rPr>
          <w:rFonts w:asciiTheme="majorBidi" w:hAnsiTheme="majorBidi" w:cstheme="majorBidi"/>
          <w:sz w:val="36"/>
          <w:szCs w:val="36"/>
        </w:rPr>
        <w:t xml:space="preserve"> materials, which can be accessed via their </w:t>
      </w:r>
      <w:r>
        <w:rPr>
          <w:rFonts w:asciiTheme="majorBidi" w:hAnsiTheme="majorBidi" w:cstheme="majorBidi"/>
          <w:sz w:val="36"/>
          <w:szCs w:val="36"/>
        </w:rPr>
        <w:lastRenderedPageBreak/>
        <w:t>OPAC. These include early and rare books in</w:t>
      </w:r>
      <w:r w:rsidR="00D515E7">
        <w:rPr>
          <w:rFonts w:asciiTheme="majorBidi" w:hAnsiTheme="majorBidi" w:cstheme="majorBidi"/>
          <w:sz w:val="36"/>
          <w:szCs w:val="36"/>
        </w:rPr>
        <w:t xml:space="preserve"> </w:t>
      </w:r>
      <w:r w:rsidR="00073B8A">
        <w:rPr>
          <w:rFonts w:asciiTheme="majorBidi" w:hAnsiTheme="majorBidi" w:cstheme="majorBidi"/>
          <w:sz w:val="36"/>
          <w:szCs w:val="36"/>
        </w:rPr>
        <w:t xml:space="preserve">the Arabic script. </w:t>
      </w:r>
      <w:r w:rsidR="002F65C0">
        <w:rPr>
          <w:rFonts w:asciiTheme="majorBidi" w:hAnsiTheme="majorBidi" w:cstheme="majorBidi"/>
          <w:sz w:val="36"/>
          <w:szCs w:val="36"/>
        </w:rPr>
        <w:t>T</w:t>
      </w:r>
      <w:r w:rsidR="00986388">
        <w:rPr>
          <w:rFonts w:asciiTheme="majorBidi" w:hAnsiTheme="majorBidi" w:cstheme="majorBidi"/>
          <w:sz w:val="36"/>
          <w:szCs w:val="36"/>
        </w:rPr>
        <w:t xml:space="preserve">hey are </w:t>
      </w:r>
      <w:r w:rsidR="002F65C0">
        <w:rPr>
          <w:rFonts w:asciiTheme="majorBidi" w:hAnsiTheme="majorBidi" w:cstheme="majorBidi"/>
          <w:sz w:val="36"/>
          <w:szCs w:val="36"/>
        </w:rPr>
        <w:t>p</w:t>
      </w:r>
      <w:r w:rsidR="00986388">
        <w:rPr>
          <w:rFonts w:asciiTheme="majorBidi" w:hAnsiTheme="majorBidi" w:cstheme="majorBidi"/>
          <w:sz w:val="36"/>
          <w:szCs w:val="36"/>
        </w:rPr>
        <w:t>articularly strong on Ottoman imprints, as well</w:t>
      </w:r>
      <w:r w:rsidR="00D515E7">
        <w:rPr>
          <w:rFonts w:asciiTheme="majorBidi" w:hAnsiTheme="majorBidi" w:cstheme="majorBidi"/>
          <w:sz w:val="36"/>
          <w:szCs w:val="36"/>
        </w:rPr>
        <w:t xml:space="preserve"> </w:t>
      </w:r>
      <w:r w:rsidR="002F65C0">
        <w:rPr>
          <w:rFonts w:asciiTheme="majorBidi" w:hAnsiTheme="majorBidi" w:cstheme="majorBidi"/>
          <w:sz w:val="36"/>
          <w:szCs w:val="36"/>
        </w:rPr>
        <w:t>a</w:t>
      </w:r>
      <w:r w:rsidR="00986388">
        <w:rPr>
          <w:rFonts w:asciiTheme="majorBidi" w:hAnsiTheme="majorBidi" w:cstheme="majorBidi"/>
          <w:sz w:val="36"/>
          <w:szCs w:val="36"/>
        </w:rPr>
        <w:t>s</w:t>
      </w:r>
      <w:r w:rsidR="00D515E7">
        <w:rPr>
          <w:rFonts w:asciiTheme="majorBidi" w:hAnsiTheme="majorBidi" w:cstheme="majorBidi"/>
          <w:sz w:val="36"/>
          <w:szCs w:val="36"/>
        </w:rPr>
        <w:t xml:space="preserve"> </w:t>
      </w:r>
      <w:r w:rsidR="00DB6788">
        <w:rPr>
          <w:rFonts w:asciiTheme="majorBidi" w:hAnsiTheme="majorBidi" w:cstheme="majorBidi"/>
          <w:sz w:val="36"/>
          <w:szCs w:val="36"/>
        </w:rPr>
        <w:t xml:space="preserve">rare </w:t>
      </w:r>
      <w:r w:rsidR="002F65C0">
        <w:rPr>
          <w:rFonts w:asciiTheme="majorBidi" w:hAnsiTheme="majorBidi" w:cstheme="majorBidi"/>
          <w:sz w:val="36"/>
          <w:szCs w:val="36"/>
        </w:rPr>
        <w:t>b</w:t>
      </w:r>
      <w:r w:rsidR="00DB6788">
        <w:rPr>
          <w:rFonts w:asciiTheme="majorBidi" w:hAnsiTheme="majorBidi" w:cstheme="majorBidi"/>
          <w:sz w:val="36"/>
          <w:szCs w:val="36"/>
        </w:rPr>
        <w:t>ooks</w:t>
      </w:r>
      <w:r w:rsidR="00CF3B53">
        <w:rPr>
          <w:rFonts w:asciiTheme="majorBidi" w:hAnsiTheme="majorBidi" w:cstheme="majorBidi"/>
          <w:sz w:val="36"/>
          <w:szCs w:val="36"/>
        </w:rPr>
        <w:t xml:space="preserve"> </w:t>
      </w:r>
      <w:r w:rsidR="00954D37">
        <w:rPr>
          <w:rFonts w:asciiTheme="majorBidi" w:hAnsiTheme="majorBidi" w:cstheme="majorBidi"/>
          <w:sz w:val="36"/>
          <w:szCs w:val="36"/>
        </w:rPr>
        <w:t>f</w:t>
      </w:r>
      <w:r w:rsidR="00CF3B53">
        <w:rPr>
          <w:rFonts w:asciiTheme="majorBidi" w:hAnsiTheme="majorBidi" w:cstheme="majorBidi"/>
          <w:sz w:val="36"/>
          <w:szCs w:val="36"/>
        </w:rPr>
        <w:t>rom the</w:t>
      </w:r>
      <w:r w:rsidR="00954D37">
        <w:rPr>
          <w:rFonts w:asciiTheme="majorBidi" w:hAnsiTheme="majorBidi" w:cstheme="majorBidi"/>
          <w:sz w:val="36"/>
          <w:szCs w:val="36"/>
        </w:rPr>
        <w:t xml:space="preserve"> Habsburg emp</w:t>
      </w:r>
      <w:r w:rsidR="00CF3B53">
        <w:rPr>
          <w:rFonts w:asciiTheme="majorBidi" w:hAnsiTheme="majorBidi" w:cstheme="majorBidi"/>
          <w:sz w:val="36"/>
          <w:szCs w:val="36"/>
        </w:rPr>
        <w:t>ire, including some in Arabic script</w:t>
      </w:r>
      <w:r w:rsidR="00954D37">
        <w:rPr>
          <w:rFonts w:asciiTheme="majorBidi" w:hAnsiTheme="majorBidi" w:cstheme="majorBidi"/>
          <w:sz w:val="36"/>
          <w:szCs w:val="36"/>
        </w:rPr>
        <w:t>.</w:t>
      </w:r>
    </w:p>
    <w:p w:rsidR="00954D37" w:rsidRDefault="005E0196" w:rsidP="00B148B8">
      <w:pPr>
        <w:rPr>
          <w:rFonts w:asciiTheme="majorBidi" w:hAnsiTheme="majorBidi" w:cstheme="majorBidi"/>
          <w:sz w:val="36"/>
          <w:szCs w:val="36"/>
        </w:rPr>
      </w:pPr>
      <w:r>
        <w:rPr>
          <w:rFonts w:asciiTheme="majorBidi" w:hAnsiTheme="majorBidi" w:cstheme="majorBidi"/>
          <w:sz w:val="36"/>
          <w:szCs w:val="36"/>
        </w:rPr>
        <w:t xml:space="preserve">But the most important collection in this library from our point of view is </w:t>
      </w:r>
      <w:r w:rsidR="008E3265">
        <w:rPr>
          <w:rFonts w:asciiTheme="majorBidi" w:hAnsiTheme="majorBidi" w:cstheme="majorBidi"/>
          <w:sz w:val="36"/>
          <w:szCs w:val="36"/>
        </w:rPr>
        <w:t xml:space="preserve">probably </w:t>
      </w:r>
      <w:r>
        <w:rPr>
          <w:rFonts w:asciiTheme="majorBidi" w:hAnsiTheme="majorBidi" w:cstheme="majorBidi"/>
          <w:sz w:val="36"/>
          <w:szCs w:val="36"/>
        </w:rPr>
        <w:t>the papyrus collection</w:t>
      </w:r>
      <w:r w:rsidR="00CF3B53">
        <w:rPr>
          <w:rFonts w:asciiTheme="majorBidi" w:hAnsiTheme="majorBidi" w:cstheme="majorBidi"/>
          <w:sz w:val="36"/>
          <w:szCs w:val="36"/>
        </w:rPr>
        <w:t xml:space="preserve"> (P</w:t>
      </w:r>
      <w:r>
        <w:rPr>
          <w:rFonts w:asciiTheme="majorBidi" w:hAnsiTheme="majorBidi" w:cstheme="majorBidi"/>
          <w:sz w:val="36"/>
          <w:szCs w:val="36"/>
        </w:rPr>
        <w:t>a</w:t>
      </w:r>
      <w:r w:rsidR="00CF3B53">
        <w:rPr>
          <w:rFonts w:asciiTheme="majorBidi" w:hAnsiTheme="majorBidi" w:cstheme="majorBidi"/>
          <w:sz w:val="36"/>
          <w:szCs w:val="36"/>
        </w:rPr>
        <w:t>p</w:t>
      </w:r>
      <w:r>
        <w:rPr>
          <w:rFonts w:asciiTheme="majorBidi" w:hAnsiTheme="majorBidi" w:cstheme="majorBidi"/>
          <w:sz w:val="36"/>
          <w:szCs w:val="36"/>
        </w:rPr>
        <w:t>y</w:t>
      </w:r>
      <w:r w:rsidR="00CF3B53">
        <w:rPr>
          <w:rFonts w:asciiTheme="majorBidi" w:hAnsiTheme="majorBidi" w:cstheme="majorBidi"/>
          <w:sz w:val="36"/>
          <w:szCs w:val="36"/>
        </w:rPr>
        <w:t>r</w:t>
      </w:r>
      <w:r>
        <w:rPr>
          <w:rFonts w:asciiTheme="majorBidi" w:hAnsiTheme="majorBidi" w:cstheme="majorBidi"/>
          <w:sz w:val="36"/>
          <w:szCs w:val="36"/>
        </w:rPr>
        <w:t>u</w:t>
      </w:r>
      <w:r w:rsidR="00CF3B53">
        <w:rPr>
          <w:rFonts w:asciiTheme="majorBidi" w:hAnsiTheme="majorBidi" w:cstheme="majorBidi"/>
          <w:sz w:val="36"/>
          <w:szCs w:val="36"/>
        </w:rPr>
        <w:t xml:space="preserve">ssammlung). Many of its documents are </w:t>
      </w:r>
      <w:r>
        <w:rPr>
          <w:rFonts w:asciiTheme="majorBidi" w:hAnsiTheme="majorBidi" w:cstheme="majorBidi"/>
          <w:sz w:val="36"/>
          <w:szCs w:val="36"/>
        </w:rPr>
        <w:t xml:space="preserve">on paper, not papyrus, and they include </w:t>
      </w:r>
      <w:r w:rsidR="008E3265" w:rsidRPr="008E3265">
        <w:rPr>
          <w:rFonts w:asciiTheme="majorBidi" w:hAnsiTheme="majorBidi" w:cstheme="majorBidi"/>
          <w:sz w:val="36"/>
          <w:szCs w:val="36"/>
        </w:rPr>
        <w:t>more th</w:t>
      </w:r>
      <w:r>
        <w:rPr>
          <w:rFonts w:asciiTheme="majorBidi" w:hAnsiTheme="majorBidi" w:cstheme="majorBidi"/>
          <w:sz w:val="36"/>
          <w:szCs w:val="36"/>
        </w:rPr>
        <w:t>a</w:t>
      </w:r>
      <w:r w:rsidR="008E3265">
        <w:rPr>
          <w:rFonts w:asciiTheme="majorBidi" w:hAnsiTheme="majorBidi" w:cstheme="majorBidi"/>
          <w:sz w:val="36"/>
          <w:szCs w:val="36"/>
        </w:rPr>
        <w:t>n 20 medi</w:t>
      </w:r>
      <w:r w:rsidR="00CF3B53">
        <w:rPr>
          <w:rFonts w:asciiTheme="majorBidi" w:hAnsiTheme="majorBidi" w:cstheme="majorBidi"/>
          <w:sz w:val="36"/>
          <w:szCs w:val="36"/>
        </w:rPr>
        <w:t>æ</w:t>
      </w:r>
      <w:r w:rsidR="008E3265">
        <w:rPr>
          <w:rFonts w:asciiTheme="majorBidi" w:hAnsiTheme="majorBidi" w:cstheme="majorBidi"/>
          <w:sz w:val="36"/>
          <w:szCs w:val="36"/>
        </w:rPr>
        <w:t>val A</w:t>
      </w:r>
      <w:r>
        <w:rPr>
          <w:rFonts w:asciiTheme="majorBidi" w:hAnsiTheme="majorBidi" w:cstheme="majorBidi"/>
          <w:sz w:val="36"/>
          <w:szCs w:val="36"/>
        </w:rPr>
        <w:t>r</w:t>
      </w:r>
      <w:r w:rsidR="008E3265">
        <w:rPr>
          <w:rFonts w:asciiTheme="majorBidi" w:hAnsiTheme="majorBidi" w:cstheme="majorBidi"/>
          <w:sz w:val="36"/>
          <w:szCs w:val="36"/>
        </w:rPr>
        <w:t>abic printed items. All of them have been digitised and put online, and they provide a first-rate means for scholars worldwide to st</w:t>
      </w:r>
      <w:r>
        <w:rPr>
          <w:rFonts w:asciiTheme="majorBidi" w:hAnsiTheme="majorBidi" w:cstheme="majorBidi"/>
          <w:sz w:val="36"/>
          <w:szCs w:val="36"/>
        </w:rPr>
        <w:t>u</w:t>
      </w:r>
      <w:r w:rsidR="008E3265">
        <w:rPr>
          <w:rFonts w:asciiTheme="majorBidi" w:hAnsiTheme="majorBidi" w:cstheme="majorBidi"/>
          <w:sz w:val="36"/>
          <w:szCs w:val="36"/>
        </w:rPr>
        <w:t>dy a</w:t>
      </w:r>
      <w:r>
        <w:rPr>
          <w:rFonts w:asciiTheme="majorBidi" w:hAnsiTheme="majorBidi" w:cstheme="majorBidi"/>
          <w:sz w:val="36"/>
          <w:szCs w:val="36"/>
        </w:rPr>
        <w:t xml:space="preserve">nd </w:t>
      </w:r>
      <w:r w:rsidR="008E3265">
        <w:rPr>
          <w:rFonts w:asciiTheme="majorBidi" w:hAnsiTheme="majorBidi" w:cstheme="majorBidi"/>
          <w:sz w:val="36"/>
          <w:szCs w:val="36"/>
        </w:rPr>
        <w:t>assess them.</w:t>
      </w:r>
    </w:p>
    <w:p w:rsidR="00FB3913" w:rsidRDefault="00FB3913" w:rsidP="00986388">
      <w:pPr>
        <w:spacing w:line="360" w:lineRule="auto"/>
        <w:rPr>
          <w:rFonts w:asciiTheme="majorBidi" w:hAnsiTheme="majorBidi" w:cstheme="majorBidi"/>
          <w:b/>
          <w:bCs/>
          <w:sz w:val="36"/>
          <w:szCs w:val="36"/>
          <w:lang w:val="da-DK"/>
        </w:rPr>
      </w:pPr>
    </w:p>
    <w:p w:rsidR="00B17474" w:rsidRPr="00B0295A" w:rsidRDefault="00B17474" w:rsidP="00986388">
      <w:pPr>
        <w:spacing w:line="360" w:lineRule="auto"/>
        <w:rPr>
          <w:rFonts w:asciiTheme="majorBidi" w:hAnsiTheme="majorBidi" w:cstheme="majorBidi"/>
          <w:b/>
          <w:bCs/>
          <w:sz w:val="36"/>
          <w:szCs w:val="36"/>
          <w:lang w:val="de-DE"/>
        </w:rPr>
      </w:pPr>
      <w:r w:rsidRPr="00B17474">
        <w:rPr>
          <w:rFonts w:asciiTheme="majorBidi" w:hAnsiTheme="majorBidi" w:cstheme="majorBidi"/>
          <w:b/>
          <w:bCs/>
          <w:sz w:val="36"/>
          <w:szCs w:val="36"/>
          <w:lang w:val="da-DK"/>
        </w:rPr>
        <w:t>DET KONGELIGE BIBLIOTEK</w:t>
      </w:r>
    </w:p>
    <w:p w:rsidR="00B17474" w:rsidRDefault="000A69B0" w:rsidP="00B148B8">
      <w:pPr>
        <w:spacing w:after="0"/>
        <w:rPr>
          <w:rFonts w:asciiTheme="majorBidi" w:eastAsia="Times New Roman" w:hAnsiTheme="majorBidi" w:cstheme="majorBidi"/>
          <w:b/>
          <w:bCs/>
          <w:color w:val="0000FF"/>
          <w:sz w:val="36"/>
          <w:szCs w:val="36"/>
          <w:u w:val="single"/>
          <w:lang w:val="de-DE" w:eastAsia="en-GB"/>
        </w:rPr>
      </w:pPr>
      <w:hyperlink r:id="rId15" w:history="1">
        <w:r w:rsidR="00B17474" w:rsidRPr="00B0295A">
          <w:rPr>
            <w:rFonts w:asciiTheme="majorBidi" w:eastAsia="Times New Roman" w:hAnsiTheme="majorBidi" w:cstheme="majorBidi"/>
            <w:b/>
            <w:bCs/>
            <w:color w:val="0000FF"/>
            <w:sz w:val="36"/>
            <w:szCs w:val="36"/>
            <w:u w:val="single"/>
            <w:lang w:val="de-DE" w:eastAsia="en-GB"/>
          </w:rPr>
          <w:t>http://www.kb.dk/en/nb/samling/os/naeroest/arabdigi.html</w:t>
        </w:r>
      </w:hyperlink>
    </w:p>
    <w:p w:rsidR="00B148B8" w:rsidRPr="00B0295A" w:rsidRDefault="00B148B8" w:rsidP="00B148B8">
      <w:pPr>
        <w:spacing w:after="0"/>
        <w:rPr>
          <w:rFonts w:asciiTheme="majorBidi" w:eastAsia="Times New Roman" w:hAnsiTheme="majorBidi" w:cstheme="majorBidi"/>
          <w:b/>
          <w:bCs/>
          <w:color w:val="0000FF"/>
          <w:sz w:val="36"/>
          <w:szCs w:val="36"/>
          <w:u w:val="single"/>
          <w:lang w:val="de-DE" w:eastAsia="en-GB"/>
        </w:rPr>
      </w:pPr>
    </w:p>
    <w:p w:rsidR="00471B54" w:rsidRDefault="00080766" w:rsidP="00B148B8">
      <w:pPr>
        <w:rPr>
          <w:rFonts w:asciiTheme="majorBidi" w:hAnsiTheme="majorBidi" w:cstheme="majorBidi"/>
          <w:sz w:val="36"/>
          <w:szCs w:val="36"/>
        </w:rPr>
      </w:pPr>
      <w:r>
        <w:rPr>
          <w:rFonts w:asciiTheme="majorBidi" w:hAnsiTheme="majorBidi" w:cstheme="majorBidi"/>
          <w:sz w:val="36"/>
          <w:szCs w:val="36"/>
        </w:rPr>
        <w:t xml:space="preserve">Another national library that has been digitally active in our field is the Royal Library in Denmark. </w:t>
      </w:r>
      <w:r w:rsidR="00B17474">
        <w:rPr>
          <w:rFonts w:asciiTheme="majorBidi" w:hAnsiTheme="majorBidi" w:cstheme="majorBidi"/>
          <w:sz w:val="36"/>
          <w:szCs w:val="36"/>
        </w:rPr>
        <w:t>A</w:t>
      </w:r>
      <w:r>
        <w:rPr>
          <w:rFonts w:asciiTheme="majorBidi" w:hAnsiTheme="majorBidi" w:cstheme="majorBidi"/>
          <w:sz w:val="36"/>
          <w:szCs w:val="36"/>
        </w:rPr>
        <w:t>lt</w:t>
      </w:r>
      <w:r w:rsidR="00B17474">
        <w:rPr>
          <w:rFonts w:asciiTheme="majorBidi" w:hAnsiTheme="majorBidi" w:cstheme="majorBidi"/>
          <w:sz w:val="36"/>
          <w:szCs w:val="36"/>
        </w:rPr>
        <w:t>hough</w:t>
      </w:r>
      <w:r w:rsidR="00B17474" w:rsidRPr="00B17474">
        <w:rPr>
          <w:rFonts w:asciiTheme="majorBidi" w:hAnsiTheme="majorBidi" w:cstheme="majorBidi"/>
          <w:sz w:val="36"/>
          <w:szCs w:val="36"/>
        </w:rPr>
        <w:t xml:space="preserve"> </w:t>
      </w:r>
      <w:r w:rsidR="00B17474">
        <w:rPr>
          <w:rFonts w:asciiTheme="majorBidi" w:hAnsiTheme="majorBidi" w:cstheme="majorBidi"/>
          <w:sz w:val="36"/>
          <w:szCs w:val="36"/>
        </w:rPr>
        <w:t>most of</w:t>
      </w:r>
      <w:r w:rsidR="00B17474" w:rsidRPr="00B17474">
        <w:rPr>
          <w:rFonts w:asciiTheme="majorBidi" w:hAnsiTheme="majorBidi" w:cstheme="majorBidi"/>
          <w:sz w:val="36"/>
          <w:szCs w:val="36"/>
        </w:rPr>
        <w:t xml:space="preserve"> </w:t>
      </w:r>
      <w:r w:rsidR="00B17474">
        <w:rPr>
          <w:rFonts w:asciiTheme="majorBidi" w:hAnsiTheme="majorBidi" w:cstheme="majorBidi"/>
          <w:sz w:val="36"/>
          <w:szCs w:val="36"/>
        </w:rPr>
        <w:t>the</w:t>
      </w:r>
      <w:r w:rsidR="00B17474" w:rsidRPr="00B17474">
        <w:rPr>
          <w:rFonts w:asciiTheme="majorBidi" w:hAnsiTheme="majorBidi" w:cstheme="majorBidi"/>
          <w:sz w:val="36"/>
          <w:szCs w:val="36"/>
        </w:rPr>
        <w:t xml:space="preserve"> </w:t>
      </w:r>
      <w:r w:rsidR="00B17474">
        <w:rPr>
          <w:rFonts w:asciiTheme="majorBidi" w:hAnsiTheme="majorBidi" w:cstheme="majorBidi"/>
          <w:sz w:val="36"/>
          <w:szCs w:val="36"/>
        </w:rPr>
        <w:t xml:space="preserve">images are </w:t>
      </w:r>
      <w:r>
        <w:rPr>
          <w:rFonts w:asciiTheme="majorBidi" w:hAnsiTheme="majorBidi" w:cstheme="majorBidi"/>
          <w:sz w:val="36"/>
          <w:szCs w:val="36"/>
        </w:rPr>
        <w:t>o</w:t>
      </w:r>
      <w:r w:rsidR="00B17474">
        <w:rPr>
          <w:rFonts w:asciiTheme="majorBidi" w:hAnsiTheme="majorBidi" w:cstheme="majorBidi"/>
          <w:sz w:val="36"/>
          <w:szCs w:val="36"/>
        </w:rPr>
        <w:t>f MSS, ther</w:t>
      </w:r>
      <w:r>
        <w:rPr>
          <w:rFonts w:asciiTheme="majorBidi" w:hAnsiTheme="majorBidi" w:cstheme="majorBidi"/>
          <w:sz w:val="36"/>
          <w:szCs w:val="36"/>
        </w:rPr>
        <w:t>e</w:t>
      </w:r>
      <w:r w:rsidR="00B17474">
        <w:rPr>
          <w:rFonts w:asciiTheme="majorBidi" w:hAnsiTheme="majorBidi" w:cstheme="majorBidi"/>
          <w:sz w:val="36"/>
          <w:szCs w:val="36"/>
        </w:rPr>
        <w:t xml:space="preserve"> is a han</w:t>
      </w:r>
      <w:r>
        <w:rPr>
          <w:rFonts w:asciiTheme="majorBidi" w:hAnsiTheme="majorBidi" w:cstheme="majorBidi"/>
          <w:sz w:val="36"/>
          <w:szCs w:val="36"/>
        </w:rPr>
        <w:t>d</w:t>
      </w:r>
      <w:r w:rsidR="00B17474">
        <w:rPr>
          <w:rFonts w:asciiTheme="majorBidi" w:hAnsiTheme="majorBidi" w:cstheme="majorBidi"/>
          <w:sz w:val="36"/>
          <w:szCs w:val="36"/>
        </w:rPr>
        <w:t xml:space="preserve">ful of early </w:t>
      </w:r>
      <w:r w:rsidR="00471B54">
        <w:rPr>
          <w:rFonts w:asciiTheme="majorBidi" w:hAnsiTheme="majorBidi" w:cstheme="majorBidi"/>
          <w:sz w:val="36"/>
          <w:szCs w:val="36"/>
        </w:rPr>
        <w:t>Middle Ea</w:t>
      </w:r>
      <w:r w:rsidR="00B17474">
        <w:rPr>
          <w:rFonts w:asciiTheme="majorBidi" w:hAnsiTheme="majorBidi" w:cstheme="majorBidi"/>
          <w:sz w:val="36"/>
          <w:szCs w:val="36"/>
        </w:rPr>
        <w:t>s</w:t>
      </w:r>
      <w:r w:rsidR="00471B54">
        <w:rPr>
          <w:rFonts w:asciiTheme="majorBidi" w:hAnsiTheme="majorBidi" w:cstheme="majorBidi"/>
          <w:sz w:val="36"/>
          <w:szCs w:val="36"/>
        </w:rPr>
        <w:t>tern printed books.</w:t>
      </w:r>
    </w:p>
    <w:p w:rsidR="00080766" w:rsidRPr="00B0295A" w:rsidRDefault="00080766" w:rsidP="00986388">
      <w:pPr>
        <w:spacing w:line="360" w:lineRule="auto"/>
        <w:rPr>
          <w:rFonts w:asciiTheme="majorBidi" w:hAnsiTheme="majorBidi" w:cstheme="majorBidi"/>
          <w:b/>
          <w:bCs/>
          <w:sz w:val="36"/>
          <w:szCs w:val="36"/>
        </w:rPr>
      </w:pPr>
    </w:p>
    <w:p w:rsidR="00B0295A" w:rsidRDefault="00B0295A" w:rsidP="00B0295A">
      <w:pPr>
        <w:spacing w:line="360" w:lineRule="auto"/>
        <w:rPr>
          <w:rFonts w:asciiTheme="majorBidi" w:hAnsiTheme="majorBidi" w:cstheme="majorBidi"/>
          <w:b/>
          <w:bCs/>
          <w:noProof/>
          <w:sz w:val="36"/>
          <w:szCs w:val="36"/>
          <w:lang w:val="fr-FR" w:eastAsia="en-GB"/>
        </w:rPr>
      </w:pPr>
      <w:r w:rsidRPr="00B0295A">
        <w:rPr>
          <w:rFonts w:asciiTheme="majorBidi" w:hAnsiTheme="majorBidi" w:cstheme="majorBidi"/>
          <w:b/>
          <w:bCs/>
          <w:sz w:val="36"/>
          <w:szCs w:val="36"/>
          <w:lang w:val="fr-FR"/>
        </w:rPr>
        <w:t>BI</w:t>
      </w:r>
      <w:r w:rsidRPr="00B0295A">
        <w:rPr>
          <w:rFonts w:asciiTheme="majorBidi" w:hAnsiTheme="majorBidi" w:cstheme="majorBidi"/>
          <w:b/>
          <w:bCs/>
          <w:noProof/>
          <w:sz w:val="36"/>
          <w:szCs w:val="36"/>
          <w:lang w:val="fr-FR" w:eastAsia="en-GB"/>
        </w:rPr>
        <w:t>BLIOTECA NACIONAL DE ESPAÑA (BNE)</w:t>
      </w:r>
    </w:p>
    <w:p w:rsidR="00E0698E" w:rsidRPr="00E0698E" w:rsidRDefault="000A69B0" w:rsidP="00B148B8">
      <w:pPr>
        <w:spacing w:line="240" w:lineRule="auto"/>
        <w:rPr>
          <w:rFonts w:asciiTheme="majorBidi" w:hAnsiTheme="majorBidi" w:cstheme="majorBidi"/>
          <w:b/>
          <w:bCs/>
          <w:sz w:val="36"/>
          <w:szCs w:val="36"/>
          <w:lang w:val="fr-FR"/>
        </w:rPr>
      </w:pPr>
      <w:hyperlink r:id="rId16" w:history="1">
        <w:r w:rsidR="00E0698E" w:rsidRPr="00E0698E">
          <w:rPr>
            <w:rStyle w:val="Hyperlink"/>
            <w:rFonts w:asciiTheme="majorBidi" w:hAnsiTheme="majorBidi" w:cstheme="majorBidi"/>
            <w:b/>
            <w:bCs/>
            <w:sz w:val="36"/>
            <w:szCs w:val="36"/>
            <w:lang w:val="fr-FR"/>
          </w:rPr>
          <w:t>http://www.bne.es/es/Catalogos/BibliotecaDigitalHispanica/Inicio/index.html</w:t>
        </w:r>
      </w:hyperlink>
    </w:p>
    <w:p w:rsidR="00080766" w:rsidRDefault="00E0698E" w:rsidP="00B148B8">
      <w:pPr>
        <w:rPr>
          <w:rFonts w:asciiTheme="majorBidi" w:hAnsiTheme="majorBidi" w:cstheme="majorBidi"/>
          <w:sz w:val="36"/>
          <w:szCs w:val="36"/>
        </w:rPr>
      </w:pPr>
      <w:r>
        <w:rPr>
          <w:rFonts w:asciiTheme="majorBidi" w:hAnsiTheme="majorBidi" w:cstheme="majorBidi"/>
          <w:sz w:val="36"/>
          <w:szCs w:val="36"/>
        </w:rPr>
        <w:t>T</w:t>
      </w:r>
      <w:r w:rsidR="00080766">
        <w:rPr>
          <w:rFonts w:asciiTheme="majorBidi" w:hAnsiTheme="majorBidi" w:cstheme="majorBidi"/>
          <w:sz w:val="36"/>
          <w:szCs w:val="36"/>
        </w:rPr>
        <w:t xml:space="preserve">he national library of Spain </w:t>
      </w:r>
      <w:r>
        <w:rPr>
          <w:rFonts w:asciiTheme="majorBidi" w:hAnsiTheme="majorBidi" w:cstheme="majorBidi"/>
          <w:sz w:val="36"/>
          <w:szCs w:val="36"/>
        </w:rPr>
        <w:t xml:space="preserve">offers a </w:t>
      </w:r>
      <w:r w:rsidRPr="00E0698E">
        <w:rPr>
          <w:rFonts w:asciiTheme="majorBidi" w:hAnsiTheme="majorBidi" w:cstheme="majorBidi"/>
          <w:b/>
          <w:bCs/>
          <w:i/>
          <w:iCs/>
          <w:sz w:val="36"/>
          <w:szCs w:val="36"/>
          <w:lang w:val="es-ES"/>
        </w:rPr>
        <w:t>Biblioteca Digital Hispánica</w:t>
      </w:r>
      <w:r w:rsidRPr="00E0698E">
        <w:rPr>
          <w:rFonts w:asciiTheme="majorBidi" w:hAnsiTheme="majorBidi" w:cstheme="majorBidi"/>
          <w:i/>
          <w:iCs/>
          <w:sz w:val="36"/>
          <w:szCs w:val="36"/>
          <w:lang w:val="es-ES"/>
        </w:rPr>
        <w:t xml:space="preserve"> </w:t>
      </w:r>
      <w:r w:rsidR="00080766">
        <w:rPr>
          <w:rFonts w:asciiTheme="majorBidi" w:hAnsiTheme="majorBidi" w:cstheme="majorBidi"/>
          <w:sz w:val="36"/>
          <w:szCs w:val="36"/>
        </w:rPr>
        <w:t>w</w:t>
      </w:r>
      <w:r>
        <w:rPr>
          <w:rFonts w:asciiTheme="majorBidi" w:hAnsiTheme="majorBidi" w:cstheme="majorBidi"/>
          <w:sz w:val="36"/>
          <w:szCs w:val="36"/>
        </w:rPr>
        <w:t>h</w:t>
      </w:r>
      <w:r w:rsidR="00080766">
        <w:rPr>
          <w:rFonts w:asciiTheme="majorBidi" w:hAnsiTheme="majorBidi" w:cstheme="majorBidi"/>
          <w:sz w:val="36"/>
          <w:szCs w:val="36"/>
        </w:rPr>
        <w:t>e</w:t>
      </w:r>
      <w:r>
        <w:rPr>
          <w:rFonts w:asciiTheme="majorBidi" w:hAnsiTheme="majorBidi" w:cstheme="majorBidi"/>
          <w:sz w:val="36"/>
          <w:szCs w:val="36"/>
        </w:rPr>
        <w:t>re we</w:t>
      </w:r>
      <w:r w:rsidR="00080766">
        <w:rPr>
          <w:rFonts w:asciiTheme="majorBidi" w:hAnsiTheme="majorBidi" w:cstheme="majorBidi"/>
          <w:sz w:val="36"/>
          <w:szCs w:val="36"/>
        </w:rPr>
        <w:t xml:space="preserve"> can find </w:t>
      </w:r>
      <w:r>
        <w:rPr>
          <w:rFonts w:asciiTheme="majorBidi" w:hAnsiTheme="majorBidi" w:cstheme="majorBidi"/>
          <w:sz w:val="36"/>
          <w:szCs w:val="36"/>
        </w:rPr>
        <w:t xml:space="preserve">many </w:t>
      </w:r>
      <w:r w:rsidR="00080766">
        <w:rPr>
          <w:rFonts w:asciiTheme="majorBidi" w:hAnsiTheme="majorBidi" w:cstheme="majorBidi"/>
          <w:sz w:val="36"/>
          <w:szCs w:val="36"/>
        </w:rPr>
        <w:t xml:space="preserve">interesting items, </w:t>
      </w:r>
      <w:r w:rsidR="008C15FF">
        <w:rPr>
          <w:rFonts w:asciiTheme="majorBidi" w:hAnsiTheme="majorBidi" w:cstheme="majorBidi"/>
          <w:sz w:val="36"/>
          <w:szCs w:val="36"/>
        </w:rPr>
        <w:lastRenderedPageBreak/>
        <w:t>including rare example</w:t>
      </w:r>
      <w:r>
        <w:rPr>
          <w:rFonts w:asciiTheme="majorBidi" w:hAnsiTheme="majorBidi" w:cstheme="majorBidi"/>
          <w:sz w:val="36"/>
          <w:szCs w:val="36"/>
        </w:rPr>
        <w:t>s of Arabic typography in 18</w:t>
      </w:r>
      <w:r w:rsidRPr="00E0698E">
        <w:rPr>
          <w:rFonts w:asciiTheme="majorBidi" w:hAnsiTheme="majorBidi" w:cstheme="majorBidi"/>
          <w:sz w:val="36"/>
          <w:szCs w:val="36"/>
          <w:vertAlign w:val="superscript"/>
        </w:rPr>
        <w:t>th</w:t>
      </w:r>
      <w:r>
        <w:rPr>
          <w:rFonts w:asciiTheme="majorBidi" w:hAnsiTheme="majorBidi" w:cstheme="majorBidi"/>
          <w:sz w:val="36"/>
          <w:szCs w:val="36"/>
        </w:rPr>
        <w:t>-century</w:t>
      </w:r>
      <w:r w:rsidR="008C15FF">
        <w:rPr>
          <w:rFonts w:asciiTheme="majorBidi" w:hAnsiTheme="majorBidi" w:cstheme="majorBidi"/>
          <w:sz w:val="36"/>
          <w:szCs w:val="36"/>
        </w:rPr>
        <w:t xml:space="preserve"> Spain. </w:t>
      </w:r>
    </w:p>
    <w:p w:rsidR="008C6F98" w:rsidRDefault="008C6F98" w:rsidP="00986388">
      <w:pPr>
        <w:spacing w:line="360" w:lineRule="auto"/>
        <w:rPr>
          <w:rFonts w:asciiTheme="majorBidi" w:hAnsiTheme="majorBidi" w:cstheme="majorBidi"/>
          <w:sz w:val="36"/>
          <w:szCs w:val="36"/>
        </w:rPr>
      </w:pPr>
    </w:p>
    <w:p w:rsidR="00D635BF" w:rsidRPr="003F0216" w:rsidRDefault="000A69B0" w:rsidP="00986388">
      <w:pPr>
        <w:spacing w:line="360" w:lineRule="auto"/>
        <w:rPr>
          <w:rFonts w:asciiTheme="majorBidi" w:hAnsiTheme="majorBidi" w:cstheme="majorBidi"/>
          <w:b/>
          <w:bCs/>
          <w:sz w:val="36"/>
          <w:szCs w:val="36"/>
          <w:lang w:val="de-DE"/>
        </w:rPr>
      </w:pPr>
      <w:hyperlink r:id="rId17" w:tgtFrame="_blank" w:history="1">
        <w:r w:rsidR="003F0216" w:rsidRPr="003F0216">
          <w:rPr>
            <w:rStyle w:val="Hyperlink"/>
            <w:rFonts w:asciiTheme="majorBidi" w:hAnsiTheme="majorBidi" w:cstheme="majorBidi"/>
            <w:b/>
            <w:bCs/>
            <w:color w:val="auto"/>
            <w:sz w:val="36"/>
            <w:szCs w:val="36"/>
            <w:u w:val="none"/>
            <w:lang w:val="de-DE"/>
          </w:rPr>
          <w:t>BAYERISCHE STAATSBIBLIOTHEK</w:t>
        </w:r>
      </w:hyperlink>
      <w:r w:rsidR="003F0216">
        <w:rPr>
          <w:rFonts w:asciiTheme="majorBidi" w:hAnsiTheme="majorBidi" w:cstheme="majorBidi"/>
          <w:b/>
          <w:bCs/>
          <w:sz w:val="36"/>
          <w:szCs w:val="36"/>
          <w:lang w:val="de-DE"/>
        </w:rPr>
        <w:t xml:space="preserve">  (BSB)</w:t>
      </w:r>
    </w:p>
    <w:p w:rsidR="003F0216" w:rsidRPr="007A64D3" w:rsidRDefault="000A69B0" w:rsidP="00B148B8">
      <w:pPr>
        <w:spacing w:after="0" w:line="360" w:lineRule="auto"/>
        <w:rPr>
          <w:rFonts w:asciiTheme="majorBidi" w:eastAsia="Times New Roman" w:hAnsiTheme="majorBidi" w:cstheme="majorBidi"/>
          <w:b/>
          <w:bCs/>
          <w:color w:val="0000FF"/>
          <w:sz w:val="36"/>
          <w:szCs w:val="36"/>
          <w:u w:val="single"/>
          <w:lang w:val="de-DE" w:eastAsia="en-GB"/>
        </w:rPr>
      </w:pPr>
      <w:hyperlink r:id="rId18" w:history="1">
        <w:r w:rsidR="003F0216" w:rsidRPr="007A64D3">
          <w:rPr>
            <w:rFonts w:asciiTheme="majorBidi" w:eastAsia="Times New Roman" w:hAnsiTheme="majorBidi" w:cstheme="majorBidi"/>
            <w:b/>
            <w:bCs/>
            <w:color w:val="0000FF"/>
            <w:sz w:val="36"/>
            <w:szCs w:val="36"/>
            <w:u w:val="single"/>
            <w:lang w:val="de-DE" w:eastAsia="en-GB"/>
          </w:rPr>
          <w:t>https://opacplus.bsb-muenchen.de</w:t>
        </w:r>
      </w:hyperlink>
    </w:p>
    <w:p w:rsidR="008C6F98" w:rsidRDefault="008C6F98" w:rsidP="00B148B8">
      <w:pPr>
        <w:rPr>
          <w:rFonts w:asciiTheme="majorBidi" w:hAnsiTheme="majorBidi" w:cstheme="majorBidi"/>
          <w:sz w:val="36"/>
          <w:szCs w:val="36"/>
        </w:rPr>
      </w:pPr>
      <w:r>
        <w:rPr>
          <w:rFonts w:asciiTheme="majorBidi" w:hAnsiTheme="majorBidi" w:cstheme="majorBidi"/>
          <w:sz w:val="36"/>
          <w:szCs w:val="36"/>
        </w:rPr>
        <w:t>One of the best and most important digital collections is offered by the Bavarian State Library in Munich</w:t>
      </w:r>
      <w:r w:rsidR="001C686E">
        <w:rPr>
          <w:rFonts w:asciiTheme="majorBidi" w:hAnsiTheme="majorBidi" w:cstheme="majorBidi"/>
          <w:sz w:val="36"/>
          <w:szCs w:val="36"/>
        </w:rPr>
        <w:t>. I</w:t>
      </w:r>
      <w:r>
        <w:rPr>
          <w:rFonts w:asciiTheme="majorBidi" w:hAnsiTheme="majorBidi" w:cstheme="majorBidi"/>
          <w:sz w:val="36"/>
          <w:szCs w:val="36"/>
        </w:rPr>
        <w:t xml:space="preserve">t </w:t>
      </w:r>
      <w:r w:rsidR="001C686E">
        <w:rPr>
          <w:rFonts w:asciiTheme="majorBidi" w:hAnsiTheme="majorBidi" w:cstheme="majorBidi"/>
          <w:sz w:val="36"/>
          <w:szCs w:val="36"/>
        </w:rPr>
        <w:t>include</w:t>
      </w:r>
      <w:r w:rsidR="008153B4">
        <w:rPr>
          <w:rFonts w:asciiTheme="majorBidi" w:hAnsiTheme="majorBidi" w:cstheme="majorBidi"/>
          <w:sz w:val="36"/>
          <w:szCs w:val="36"/>
        </w:rPr>
        <w:t>s</w:t>
      </w:r>
      <w:r w:rsidR="001C686E" w:rsidRPr="001C686E">
        <w:rPr>
          <w:rFonts w:asciiTheme="majorBidi" w:hAnsiTheme="majorBidi" w:cstheme="majorBidi"/>
          <w:sz w:val="36"/>
          <w:szCs w:val="36"/>
        </w:rPr>
        <w:t xml:space="preserve"> </w:t>
      </w:r>
      <w:r w:rsidR="001C686E">
        <w:rPr>
          <w:rFonts w:asciiTheme="majorBidi" w:hAnsiTheme="majorBidi" w:cstheme="majorBidi"/>
          <w:sz w:val="36"/>
          <w:szCs w:val="36"/>
        </w:rPr>
        <w:t>o</w:t>
      </w:r>
      <w:r w:rsidR="008153B4">
        <w:rPr>
          <w:rFonts w:asciiTheme="majorBidi" w:hAnsiTheme="majorBidi" w:cstheme="majorBidi"/>
          <w:sz w:val="36"/>
          <w:szCs w:val="36"/>
        </w:rPr>
        <w:t>ver</w:t>
      </w:r>
      <w:r w:rsidR="001C686E" w:rsidRPr="001C686E">
        <w:rPr>
          <w:rFonts w:asciiTheme="majorBidi" w:hAnsiTheme="majorBidi" w:cstheme="majorBidi"/>
          <w:sz w:val="36"/>
          <w:szCs w:val="36"/>
        </w:rPr>
        <w:t xml:space="preserve"> </w:t>
      </w:r>
      <w:r w:rsidR="001C686E">
        <w:rPr>
          <w:rFonts w:asciiTheme="majorBidi" w:hAnsiTheme="majorBidi" w:cstheme="majorBidi"/>
          <w:sz w:val="36"/>
          <w:szCs w:val="36"/>
        </w:rPr>
        <w:t>100</w:t>
      </w:r>
      <w:r w:rsidR="001C686E" w:rsidRPr="001C686E">
        <w:rPr>
          <w:rFonts w:asciiTheme="majorBidi" w:hAnsiTheme="majorBidi" w:cstheme="majorBidi"/>
          <w:sz w:val="36"/>
          <w:szCs w:val="36"/>
        </w:rPr>
        <w:t xml:space="preserve"> </w:t>
      </w:r>
      <w:r w:rsidR="001C686E">
        <w:rPr>
          <w:rFonts w:asciiTheme="majorBidi" w:hAnsiTheme="majorBidi" w:cstheme="majorBidi"/>
          <w:sz w:val="36"/>
          <w:szCs w:val="36"/>
        </w:rPr>
        <w:t>printed books using Arabic characters</w:t>
      </w:r>
      <w:r w:rsidR="00A92CC6">
        <w:rPr>
          <w:rFonts w:asciiTheme="majorBidi" w:hAnsiTheme="majorBidi" w:cstheme="majorBidi"/>
          <w:sz w:val="36"/>
          <w:szCs w:val="36"/>
        </w:rPr>
        <w:t>,</w:t>
      </w:r>
      <w:r w:rsidR="001C686E">
        <w:rPr>
          <w:rFonts w:asciiTheme="majorBidi" w:hAnsiTheme="majorBidi" w:cstheme="majorBidi"/>
          <w:sz w:val="36"/>
          <w:szCs w:val="36"/>
        </w:rPr>
        <w:t xml:space="preserve"> which are freely available online. Most of them are of the 19</w:t>
      </w:r>
      <w:r w:rsidR="001C686E" w:rsidRPr="008C6F98">
        <w:rPr>
          <w:rFonts w:asciiTheme="majorBidi" w:hAnsiTheme="majorBidi" w:cstheme="majorBidi"/>
          <w:sz w:val="36"/>
          <w:szCs w:val="36"/>
          <w:vertAlign w:val="superscript"/>
        </w:rPr>
        <w:t>th</w:t>
      </w:r>
      <w:r w:rsidR="00A92CC6">
        <w:rPr>
          <w:rFonts w:asciiTheme="majorBidi" w:hAnsiTheme="majorBidi" w:cstheme="majorBidi"/>
          <w:sz w:val="36"/>
          <w:szCs w:val="36"/>
        </w:rPr>
        <w:t xml:space="preserve"> century or earlier, </w:t>
      </w:r>
      <w:r w:rsidR="001C686E">
        <w:rPr>
          <w:rFonts w:asciiTheme="majorBidi" w:hAnsiTheme="majorBidi" w:cstheme="majorBidi"/>
          <w:sz w:val="36"/>
          <w:szCs w:val="36"/>
        </w:rPr>
        <w:t>and</w:t>
      </w:r>
      <w:r w:rsidR="00A92CC6">
        <w:rPr>
          <w:rFonts w:asciiTheme="majorBidi" w:hAnsiTheme="majorBidi" w:cstheme="majorBidi"/>
          <w:sz w:val="36"/>
          <w:szCs w:val="36"/>
        </w:rPr>
        <w:t xml:space="preserve"> are from</w:t>
      </w:r>
      <w:r w:rsidR="00A92CC6" w:rsidRPr="00A92CC6">
        <w:rPr>
          <w:rFonts w:asciiTheme="majorBidi" w:hAnsiTheme="majorBidi" w:cstheme="majorBidi"/>
          <w:sz w:val="36"/>
          <w:szCs w:val="36"/>
        </w:rPr>
        <w:t xml:space="preserve"> </w:t>
      </w:r>
      <w:r w:rsidR="00A92CC6">
        <w:rPr>
          <w:rFonts w:asciiTheme="majorBidi" w:hAnsiTheme="majorBidi" w:cstheme="majorBidi"/>
          <w:sz w:val="36"/>
          <w:szCs w:val="36"/>
        </w:rPr>
        <w:t xml:space="preserve">the rich </w:t>
      </w:r>
      <w:r w:rsidR="001C686E">
        <w:rPr>
          <w:rFonts w:asciiTheme="majorBidi" w:hAnsiTheme="majorBidi" w:cstheme="majorBidi"/>
          <w:sz w:val="36"/>
          <w:szCs w:val="36"/>
        </w:rPr>
        <w:t>co</w:t>
      </w:r>
      <w:r w:rsidR="00A92CC6">
        <w:rPr>
          <w:rFonts w:asciiTheme="majorBidi" w:hAnsiTheme="majorBidi" w:cstheme="majorBidi"/>
          <w:sz w:val="36"/>
          <w:szCs w:val="36"/>
        </w:rPr>
        <w:t>lle</w:t>
      </w:r>
      <w:r w:rsidR="008153B4">
        <w:rPr>
          <w:rFonts w:asciiTheme="majorBidi" w:hAnsiTheme="majorBidi" w:cstheme="majorBidi"/>
          <w:sz w:val="36"/>
          <w:szCs w:val="36"/>
        </w:rPr>
        <w:t>c</w:t>
      </w:r>
      <w:r w:rsidR="00A92CC6">
        <w:rPr>
          <w:rFonts w:asciiTheme="majorBidi" w:hAnsiTheme="majorBidi" w:cstheme="majorBidi"/>
          <w:sz w:val="36"/>
          <w:szCs w:val="36"/>
        </w:rPr>
        <w:t>tions of</w:t>
      </w:r>
      <w:r w:rsidR="00A92CC6" w:rsidRPr="00A92CC6">
        <w:rPr>
          <w:rFonts w:asciiTheme="majorBidi" w:hAnsiTheme="majorBidi" w:cstheme="majorBidi"/>
          <w:sz w:val="36"/>
          <w:szCs w:val="36"/>
        </w:rPr>
        <w:t xml:space="preserve"> </w:t>
      </w:r>
      <w:r w:rsidR="00443CF2">
        <w:rPr>
          <w:rFonts w:asciiTheme="majorBidi" w:hAnsiTheme="majorBidi" w:cstheme="majorBidi"/>
          <w:sz w:val="36"/>
          <w:szCs w:val="36"/>
        </w:rPr>
        <w:t>Eur</w:t>
      </w:r>
      <w:r w:rsidR="008153B4">
        <w:rPr>
          <w:rFonts w:asciiTheme="majorBidi" w:hAnsiTheme="majorBidi" w:cstheme="majorBidi"/>
          <w:sz w:val="36"/>
          <w:szCs w:val="36"/>
        </w:rPr>
        <w:t>o</w:t>
      </w:r>
      <w:r w:rsidR="00443CF2">
        <w:rPr>
          <w:rFonts w:asciiTheme="majorBidi" w:hAnsiTheme="majorBidi" w:cstheme="majorBidi"/>
          <w:sz w:val="36"/>
          <w:szCs w:val="36"/>
        </w:rPr>
        <w:t xml:space="preserve">pean scholars such as the </w:t>
      </w:r>
      <w:r w:rsidR="008153B4">
        <w:rPr>
          <w:rFonts w:asciiTheme="majorBidi" w:hAnsiTheme="majorBidi" w:cstheme="majorBidi"/>
          <w:sz w:val="36"/>
          <w:szCs w:val="36"/>
        </w:rPr>
        <w:t>French orientalist Etienne Quatrem</w:t>
      </w:r>
      <w:r w:rsidR="008153B4" w:rsidRPr="008153B4">
        <w:rPr>
          <w:rFonts w:asciiTheme="majorBidi" w:hAnsiTheme="majorBidi" w:cstheme="majorBidi"/>
          <w:sz w:val="36"/>
          <w:szCs w:val="36"/>
        </w:rPr>
        <w:t>è</w:t>
      </w:r>
      <w:r w:rsidR="008153B4">
        <w:rPr>
          <w:rFonts w:asciiTheme="majorBidi" w:hAnsiTheme="majorBidi" w:cstheme="majorBidi"/>
          <w:sz w:val="36"/>
          <w:szCs w:val="36"/>
        </w:rPr>
        <w:t>re.</w:t>
      </w:r>
    </w:p>
    <w:p w:rsidR="00B21273" w:rsidRDefault="00B21273" w:rsidP="00986388">
      <w:pPr>
        <w:spacing w:line="360" w:lineRule="auto"/>
        <w:rPr>
          <w:rFonts w:asciiTheme="majorBidi" w:hAnsiTheme="majorBidi" w:cstheme="majorBidi"/>
          <w:sz w:val="36"/>
          <w:szCs w:val="36"/>
        </w:rPr>
      </w:pPr>
    </w:p>
    <w:p w:rsidR="0054567E" w:rsidRPr="0054567E" w:rsidRDefault="007A64D3" w:rsidP="007A64D3">
      <w:pPr>
        <w:spacing w:line="360" w:lineRule="auto"/>
        <w:rPr>
          <w:rFonts w:asciiTheme="majorBidi" w:hAnsiTheme="majorBidi" w:cstheme="majorBidi"/>
          <w:b/>
          <w:bCs/>
          <w:sz w:val="36"/>
          <w:szCs w:val="36"/>
        </w:rPr>
      </w:pPr>
      <w:r>
        <w:rPr>
          <w:rFonts w:asciiTheme="majorBidi" w:hAnsiTheme="majorBidi" w:cstheme="majorBidi"/>
          <w:b/>
          <w:bCs/>
          <w:sz w:val="36"/>
          <w:szCs w:val="36"/>
        </w:rPr>
        <w:t>BODLEIAN LIBRARIES</w:t>
      </w:r>
      <w:r w:rsidR="0054567E" w:rsidRPr="0054567E">
        <w:rPr>
          <w:rFonts w:asciiTheme="majorBidi" w:hAnsiTheme="majorBidi" w:cstheme="majorBidi"/>
          <w:b/>
          <w:bCs/>
          <w:sz w:val="36"/>
          <w:szCs w:val="36"/>
        </w:rPr>
        <w:t>, UNIVERSITY</w:t>
      </w:r>
      <w:r w:rsidRPr="007A64D3">
        <w:rPr>
          <w:rFonts w:asciiTheme="majorBidi" w:hAnsiTheme="majorBidi" w:cstheme="majorBidi"/>
          <w:b/>
          <w:bCs/>
          <w:sz w:val="36"/>
          <w:szCs w:val="36"/>
        </w:rPr>
        <w:t xml:space="preserve"> </w:t>
      </w:r>
      <w:r>
        <w:rPr>
          <w:rFonts w:asciiTheme="majorBidi" w:hAnsiTheme="majorBidi" w:cstheme="majorBidi"/>
          <w:b/>
          <w:bCs/>
          <w:sz w:val="36"/>
          <w:szCs w:val="36"/>
        </w:rPr>
        <w:t xml:space="preserve">OF </w:t>
      </w:r>
      <w:r w:rsidRPr="0054567E">
        <w:rPr>
          <w:rFonts w:asciiTheme="majorBidi" w:hAnsiTheme="majorBidi" w:cstheme="majorBidi"/>
          <w:b/>
          <w:bCs/>
          <w:sz w:val="36"/>
          <w:szCs w:val="36"/>
        </w:rPr>
        <w:t>OXFORD</w:t>
      </w:r>
    </w:p>
    <w:p w:rsidR="0054567E" w:rsidRDefault="000A69B0" w:rsidP="0054567E">
      <w:pPr>
        <w:spacing w:line="360" w:lineRule="auto"/>
        <w:rPr>
          <w:rFonts w:asciiTheme="majorBidi" w:hAnsiTheme="majorBidi" w:cstheme="majorBidi"/>
          <w:b/>
          <w:bCs/>
          <w:sz w:val="36"/>
          <w:szCs w:val="36"/>
        </w:rPr>
      </w:pPr>
      <w:hyperlink r:id="rId19" w:history="1">
        <w:r w:rsidR="007A64D3" w:rsidRPr="00E61A73">
          <w:rPr>
            <w:rStyle w:val="Hyperlink"/>
            <w:rFonts w:asciiTheme="majorBidi" w:hAnsiTheme="majorBidi" w:cstheme="majorBidi"/>
            <w:b/>
            <w:bCs/>
            <w:sz w:val="36"/>
            <w:szCs w:val="36"/>
          </w:rPr>
          <w:t>http://solo.bodleian.ox.ac.uk</w:t>
        </w:r>
      </w:hyperlink>
    </w:p>
    <w:p w:rsidR="00054A03" w:rsidRDefault="007A64D3" w:rsidP="00B148B8">
      <w:pPr>
        <w:rPr>
          <w:rFonts w:asciiTheme="majorBidi" w:hAnsiTheme="majorBidi" w:cstheme="majorBidi"/>
          <w:b/>
          <w:bCs/>
          <w:sz w:val="48"/>
          <w:szCs w:val="48"/>
        </w:rPr>
      </w:pPr>
      <w:r>
        <w:rPr>
          <w:rFonts w:asciiTheme="majorBidi" w:hAnsiTheme="majorBidi" w:cstheme="majorBidi"/>
          <w:sz w:val="36"/>
          <w:szCs w:val="36"/>
        </w:rPr>
        <w:t>T</w:t>
      </w:r>
      <w:r w:rsidR="00B21273">
        <w:rPr>
          <w:rFonts w:asciiTheme="majorBidi" w:hAnsiTheme="majorBidi" w:cstheme="majorBidi"/>
          <w:sz w:val="36"/>
          <w:szCs w:val="36"/>
        </w:rPr>
        <w:t>his</w:t>
      </w:r>
      <w:r w:rsidRPr="007A64D3">
        <w:rPr>
          <w:rFonts w:asciiTheme="majorBidi" w:hAnsiTheme="majorBidi" w:cstheme="majorBidi"/>
          <w:sz w:val="36"/>
          <w:szCs w:val="36"/>
        </w:rPr>
        <w:t xml:space="preserve"> </w:t>
      </w:r>
      <w:r w:rsidR="00B21273">
        <w:rPr>
          <w:rFonts w:asciiTheme="majorBidi" w:hAnsiTheme="majorBidi" w:cstheme="majorBidi"/>
          <w:sz w:val="36"/>
          <w:szCs w:val="36"/>
        </w:rPr>
        <w:t>ma</w:t>
      </w:r>
      <w:r>
        <w:rPr>
          <w:rFonts w:asciiTheme="majorBidi" w:hAnsiTheme="majorBidi" w:cstheme="majorBidi"/>
          <w:sz w:val="36"/>
          <w:szCs w:val="36"/>
        </w:rPr>
        <w:t xml:space="preserve">jor </w:t>
      </w:r>
      <w:r w:rsidRPr="007A64D3">
        <w:rPr>
          <w:rFonts w:asciiTheme="majorBidi" w:hAnsiTheme="majorBidi" w:cstheme="majorBidi"/>
          <w:sz w:val="36"/>
          <w:szCs w:val="36"/>
        </w:rPr>
        <w:t>academic</w:t>
      </w:r>
      <w:r w:rsidRPr="0054567E">
        <w:rPr>
          <w:rFonts w:asciiTheme="majorBidi" w:hAnsiTheme="majorBidi" w:cstheme="majorBidi"/>
          <w:sz w:val="36"/>
          <w:szCs w:val="36"/>
        </w:rPr>
        <w:t xml:space="preserve"> </w:t>
      </w:r>
      <w:r>
        <w:rPr>
          <w:rFonts w:asciiTheme="majorBidi" w:hAnsiTheme="majorBidi" w:cstheme="majorBidi"/>
          <w:sz w:val="36"/>
          <w:szCs w:val="36"/>
        </w:rPr>
        <w:t>library</w:t>
      </w:r>
      <w:r w:rsidRPr="007A64D3">
        <w:rPr>
          <w:rFonts w:asciiTheme="majorBidi" w:hAnsiTheme="majorBidi" w:cstheme="majorBidi"/>
          <w:sz w:val="36"/>
          <w:szCs w:val="36"/>
        </w:rPr>
        <w:t xml:space="preserve"> </w:t>
      </w:r>
      <w:r>
        <w:rPr>
          <w:rFonts w:asciiTheme="majorBidi" w:hAnsiTheme="majorBidi" w:cstheme="majorBidi"/>
          <w:sz w:val="36"/>
          <w:szCs w:val="36"/>
        </w:rPr>
        <w:t>has undertaken a</w:t>
      </w:r>
      <w:r w:rsidR="00486688">
        <w:rPr>
          <w:rFonts w:asciiTheme="majorBidi" w:hAnsiTheme="majorBidi" w:cstheme="majorBidi"/>
          <w:sz w:val="36"/>
          <w:szCs w:val="36"/>
        </w:rPr>
        <w:t>n extensive digitisation project</w:t>
      </w:r>
      <w:r>
        <w:rPr>
          <w:rFonts w:asciiTheme="majorBidi" w:hAnsiTheme="majorBidi" w:cstheme="majorBidi"/>
          <w:sz w:val="36"/>
          <w:szCs w:val="36"/>
        </w:rPr>
        <w:t>, which include</w:t>
      </w:r>
      <w:r w:rsidR="00486688">
        <w:rPr>
          <w:rFonts w:asciiTheme="majorBidi" w:hAnsiTheme="majorBidi" w:cstheme="majorBidi"/>
          <w:sz w:val="36"/>
          <w:szCs w:val="36"/>
        </w:rPr>
        <w:t>s m</w:t>
      </w:r>
      <w:r>
        <w:rPr>
          <w:rFonts w:asciiTheme="majorBidi" w:hAnsiTheme="majorBidi" w:cstheme="majorBidi"/>
          <w:sz w:val="36"/>
          <w:szCs w:val="36"/>
        </w:rPr>
        <w:t>an</w:t>
      </w:r>
      <w:r w:rsidR="00486688">
        <w:rPr>
          <w:rFonts w:asciiTheme="majorBidi" w:hAnsiTheme="majorBidi" w:cstheme="majorBidi"/>
          <w:sz w:val="36"/>
          <w:szCs w:val="36"/>
        </w:rPr>
        <w:t xml:space="preserve">y </w:t>
      </w:r>
      <w:r w:rsidR="002062A1">
        <w:rPr>
          <w:rFonts w:asciiTheme="majorBidi" w:hAnsiTheme="majorBidi" w:cstheme="majorBidi"/>
          <w:sz w:val="36"/>
          <w:szCs w:val="36"/>
        </w:rPr>
        <w:t xml:space="preserve">early </w:t>
      </w:r>
      <w:r w:rsidR="00486688">
        <w:rPr>
          <w:rFonts w:asciiTheme="majorBidi" w:hAnsiTheme="majorBidi" w:cstheme="majorBidi"/>
          <w:sz w:val="36"/>
          <w:szCs w:val="36"/>
        </w:rPr>
        <w:t>Arabic-script books</w:t>
      </w:r>
      <w:r w:rsidR="00324B81">
        <w:rPr>
          <w:rFonts w:asciiTheme="majorBidi" w:hAnsiTheme="majorBidi" w:cstheme="majorBidi"/>
          <w:sz w:val="36"/>
          <w:szCs w:val="36"/>
        </w:rPr>
        <w:t xml:space="preserve">, </w:t>
      </w:r>
      <w:r>
        <w:rPr>
          <w:rFonts w:asciiTheme="majorBidi" w:hAnsiTheme="majorBidi" w:cstheme="majorBidi"/>
          <w:sz w:val="36"/>
          <w:szCs w:val="36"/>
        </w:rPr>
        <w:t xml:space="preserve">from </w:t>
      </w:r>
      <w:r w:rsidR="00324B81">
        <w:rPr>
          <w:rFonts w:asciiTheme="majorBidi" w:hAnsiTheme="majorBidi" w:cstheme="majorBidi"/>
          <w:sz w:val="36"/>
          <w:szCs w:val="36"/>
        </w:rPr>
        <w:t>both Europe and the Mus</w:t>
      </w:r>
      <w:r w:rsidR="0031769D">
        <w:rPr>
          <w:rFonts w:asciiTheme="majorBidi" w:hAnsiTheme="majorBidi" w:cstheme="majorBidi"/>
          <w:sz w:val="36"/>
          <w:szCs w:val="36"/>
        </w:rPr>
        <w:t>lim l</w:t>
      </w:r>
      <w:r w:rsidR="00324B81">
        <w:rPr>
          <w:rFonts w:asciiTheme="majorBidi" w:hAnsiTheme="majorBidi" w:cstheme="majorBidi"/>
          <w:sz w:val="36"/>
          <w:szCs w:val="36"/>
        </w:rPr>
        <w:t>an</w:t>
      </w:r>
      <w:r w:rsidR="0031769D">
        <w:rPr>
          <w:rFonts w:asciiTheme="majorBidi" w:hAnsiTheme="majorBidi" w:cstheme="majorBidi"/>
          <w:sz w:val="36"/>
          <w:szCs w:val="36"/>
        </w:rPr>
        <w:t>ds. The im</w:t>
      </w:r>
      <w:r w:rsidR="00B21273">
        <w:rPr>
          <w:rFonts w:asciiTheme="majorBidi" w:hAnsiTheme="majorBidi" w:cstheme="majorBidi"/>
          <w:sz w:val="36"/>
          <w:szCs w:val="36"/>
        </w:rPr>
        <w:t>ag</w:t>
      </w:r>
      <w:r w:rsidR="0031769D">
        <w:rPr>
          <w:rFonts w:asciiTheme="majorBidi" w:hAnsiTheme="majorBidi" w:cstheme="majorBidi"/>
          <w:sz w:val="36"/>
          <w:szCs w:val="36"/>
        </w:rPr>
        <w:t>es are also available</w:t>
      </w:r>
      <w:r w:rsidR="0031769D" w:rsidRPr="0031769D">
        <w:rPr>
          <w:rFonts w:asciiTheme="majorBidi" w:hAnsiTheme="majorBidi" w:cstheme="majorBidi"/>
          <w:sz w:val="36"/>
          <w:szCs w:val="36"/>
        </w:rPr>
        <w:t xml:space="preserve"> </w:t>
      </w:r>
      <w:r w:rsidR="0031769D">
        <w:rPr>
          <w:rFonts w:asciiTheme="majorBidi" w:hAnsiTheme="majorBidi" w:cstheme="majorBidi"/>
          <w:sz w:val="36"/>
          <w:szCs w:val="36"/>
        </w:rPr>
        <w:t>via the European Library (se</w:t>
      </w:r>
      <w:r w:rsidR="001D2C0D">
        <w:rPr>
          <w:rFonts w:asciiTheme="majorBidi" w:hAnsiTheme="majorBidi" w:cstheme="majorBidi"/>
          <w:sz w:val="36"/>
          <w:szCs w:val="36"/>
        </w:rPr>
        <w:t xml:space="preserve">e </w:t>
      </w:r>
      <w:r w:rsidR="0031769D">
        <w:rPr>
          <w:rFonts w:asciiTheme="majorBidi" w:hAnsiTheme="majorBidi" w:cstheme="majorBidi"/>
          <w:sz w:val="36"/>
          <w:szCs w:val="36"/>
        </w:rPr>
        <w:t>a</w:t>
      </w:r>
      <w:r w:rsidR="001D2C0D">
        <w:rPr>
          <w:rFonts w:asciiTheme="majorBidi" w:hAnsiTheme="majorBidi" w:cstheme="majorBidi"/>
          <w:sz w:val="36"/>
          <w:szCs w:val="36"/>
        </w:rPr>
        <w:t>b</w:t>
      </w:r>
      <w:r w:rsidR="0031769D">
        <w:rPr>
          <w:rFonts w:asciiTheme="majorBidi" w:hAnsiTheme="majorBidi" w:cstheme="majorBidi"/>
          <w:sz w:val="36"/>
          <w:szCs w:val="36"/>
        </w:rPr>
        <w:t>o</w:t>
      </w:r>
      <w:r w:rsidR="001D2C0D">
        <w:rPr>
          <w:rFonts w:asciiTheme="majorBidi" w:hAnsiTheme="majorBidi" w:cstheme="majorBidi"/>
          <w:sz w:val="36"/>
          <w:szCs w:val="36"/>
        </w:rPr>
        <w:t>ve)</w:t>
      </w:r>
      <w:r w:rsidR="00B21273">
        <w:rPr>
          <w:rFonts w:asciiTheme="majorBidi" w:hAnsiTheme="majorBidi" w:cstheme="majorBidi"/>
          <w:sz w:val="36"/>
          <w:szCs w:val="36"/>
        </w:rPr>
        <w:t>.</w:t>
      </w:r>
    </w:p>
    <w:p w:rsidR="00F37715" w:rsidRDefault="00F37715" w:rsidP="00175CAF">
      <w:pPr>
        <w:spacing w:line="360" w:lineRule="auto"/>
        <w:rPr>
          <w:rFonts w:asciiTheme="majorBidi" w:hAnsiTheme="majorBidi" w:cstheme="majorBidi"/>
          <w:b/>
          <w:bCs/>
          <w:sz w:val="48"/>
          <w:szCs w:val="48"/>
        </w:rPr>
      </w:pPr>
    </w:p>
    <w:p w:rsidR="00441790" w:rsidRPr="00F37715" w:rsidRDefault="00441790" w:rsidP="00441790">
      <w:pPr>
        <w:spacing w:line="360" w:lineRule="auto"/>
        <w:rPr>
          <w:rFonts w:asciiTheme="majorBidi" w:hAnsiTheme="majorBidi" w:cstheme="majorBidi"/>
          <w:b/>
          <w:bCs/>
          <w:sz w:val="36"/>
          <w:szCs w:val="36"/>
          <w:lang w:val="de-DE"/>
        </w:rPr>
      </w:pPr>
      <w:r w:rsidRPr="00F37715">
        <w:rPr>
          <w:rFonts w:asciiTheme="majorBidi" w:hAnsiTheme="majorBidi" w:cstheme="majorBidi"/>
          <w:b/>
          <w:bCs/>
          <w:sz w:val="36"/>
          <w:szCs w:val="36"/>
          <w:lang w:val="de-DE"/>
        </w:rPr>
        <w:t>UNIVERSITEIT LEIDEN</w:t>
      </w:r>
      <w:r w:rsidR="00F37715" w:rsidRPr="00F37715">
        <w:rPr>
          <w:rFonts w:asciiTheme="majorBidi" w:hAnsiTheme="majorBidi" w:cstheme="majorBidi"/>
          <w:b/>
          <w:bCs/>
          <w:sz w:val="36"/>
          <w:szCs w:val="36"/>
          <w:lang w:val="de-DE"/>
        </w:rPr>
        <w:t>: BIBLIOTHEEKEN</w:t>
      </w:r>
    </w:p>
    <w:p w:rsidR="00F37715" w:rsidRPr="005E0B6F" w:rsidRDefault="000A69B0" w:rsidP="00BA02A8">
      <w:pPr>
        <w:spacing w:line="360" w:lineRule="auto"/>
        <w:rPr>
          <w:rFonts w:asciiTheme="majorBidi" w:hAnsiTheme="majorBidi" w:cstheme="majorBidi"/>
          <w:b/>
          <w:bCs/>
          <w:sz w:val="36"/>
          <w:szCs w:val="36"/>
          <w:lang w:val="de-DE"/>
        </w:rPr>
      </w:pPr>
      <w:hyperlink r:id="rId20" w:history="1">
        <w:r w:rsidR="00F37715" w:rsidRPr="005E0B6F">
          <w:rPr>
            <w:rStyle w:val="Hyperlink"/>
            <w:rFonts w:asciiTheme="majorBidi" w:hAnsiTheme="majorBidi" w:cstheme="majorBidi"/>
            <w:b/>
            <w:bCs/>
            <w:sz w:val="36"/>
            <w:szCs w:val="36"/>
            <w:lang w:val="de-DE"/>
          </w:rPr>
          <w:t>https://socrates.leidenuniv.nl</w:t>
        </w:r>
      </w:hyperlink>
    </w:p>
    <w:p w:rsidR="00B21273" w:rsidRDefault="00054A03" w:rsidP="00B148B8">
      <w:pPr>
        <w:rPr>
          <w:rFonts w:asciiTheme="majorBidi" w:hAnsiTheme="majorBidi" w:cstheme="majorBidi"/>
          <w:sz w:val="36"/>
          <w:szCs w:val="36"/>
        </w:rPr>
      </w:pPr>
      <w:r>
        <w:rPr>
          <w:rFonts w:asciiTheme="majorBidi" w:hAnsiTheme="majorBidi" w:cstheme="majorBidi"/>
          <w:sz w:val="36"/>
          <w:szCs w:val="36"/>
        </w:rPr>
        <w:lastRenderedPageBreak/>
        <w:t xml:space="preserve">Leiden University Library in the Netherlands has put some </w:t>
      </w:r>
      <w:r w:rsidR="00737D9D">
        <w:rPr>
          <w:rFonts w:asciiTheme="majorBidi" w:hAnsiTheme="majorBidi" w:cstheme="majorBidi"/>
          <w:sz w:val="36"/>
          <w:szCs w:val="36"/>
        </w:rPr>
        <w:t xml:space="preserve">of its </w:t>
      </w:r>
      <w:r>
        <w:rPr>
          <w:rFonts w:asciiTheme="majorBidi" w:hAnsiTheme="majorBidi" w:cstheme="majorBidi"/>
          <w:sz w:val="36"/>
          <w:szCs w:val="36"/>
        </w:rPr>
        <w:t xml:space="preserve">early Arabic printed books online, </w:t>
      </w:r>
      <w:r w:rsidR="00441790">
        <w:rPr>
          <w:rFonts w:asciiTheme="majorBidi" w:hAnsiTheme="majorBidi" w:cstheme="majorBidi"/>
          <w:sz w:val="36"/>
          <w:szCs w:val="36"/>
        </w:rPr>
        <w:t xml:space="preserve">as part of its </w:t>
      </w:r>
      <w:r w:rsidR="00441790">
        <w:rPr>
          <w:rFonts w:asciiTheme="majorBidi" w:hAnsiTheme="majorBidi" w:cstheme="majorBidi"/>
          <w:b/>
          <w:bCs/>
          <w:sz w:val="36"/>
          <w:szCs w:val="36"/>
        </w:rPr>
        <w:t xml:space="preserve">Digital Special Collections. </w:t>
      </w:r>
      <w:r w:rsidR="00737D9D">
        <w:rPr>
          <w:rFonts w:asciiTheme="majorBidi" w:hAnsiTheme="majorBidi" w:cstheme="majorBidi"/>
          <w:sz w:val="36"/>
          <w:szCs w:val="36"/>
        </w:rPr>
        <w:t>Th</w:t>
      </w:r>
      <w:r w:rsidR="00175CAF">
        <w:rPr>
          <w:rFonts w:asciiTheme="majorBidi" w:hAnsiTheme="majorBidi" w:cstheme="majorBidi"/>
          <w:sz w:val="36"/>
          <w:szCs w:val="36"/>
        </w:rPr>
        <w:t>e</w:t>
      </w:r>
      <w:r w:rsidR="00441790">
        <w:rPr>
          <w:rFonts w:asciiTheme="majorBidi" w:hAnsiTheme="majorBidi" w:cstheme="majorBidi"/>
          <w:sz w:val="36"/>
          <w:szCs w:val="36"/>
        </w:rPr>
        <w:t>se</w:t>
      </w:r>
      <w:r w:rsidR="00441790" w:rsidRPr="00441790">
        <w:rPr>
          <w:rFonts w:asciiTheme="majorBidi" w:hAnsiTheme="majorBidi" w:cstheme="majorBidi"/>
          <w:sz w:val="36"/>
          <w:szCs w:val="36"/>
        </w:rPr>
        <w:t xml:space="preserve"> </w:t>
      </w:r>
      <w:r w:rsidR="00441790">
        <w:rPr>
          <w:rFonts w:asciiTheme="majorBidi" w:hAnsiTheme="majorBidi" w:cstheme="majorBidi"/>
          <w:sz w:val="36"/>
          <w:szCs w:val="36"/>
        </w:rPr>
        <w:t>include items</w:t>
      </w:r>
      <w:r w:rsidR="00441790" w:rsidRPr="00441790">
        <w:rPr>
          <w:rFonts w:asciiTheme="majorBidi" w:hAnsiTheme="majorBidi" w:cstheme="majorBidi"/>
          <w:sz w:val="36"/>
          <w:szCs w:val="36"/>
        </w:rPr>
        <w:t xml:space="preserve"> </w:t>
      </w:r>
      <w:r w:rsidR="00737D9D">
        <w:rPr>
          <w:rFonts w:asciiTheme="majorBidi" w:hAnsiTheme="majorBidi" w:cstheme="majorBidi"/>
          <w:sz w:val="36"/>
          <w:szCs w:val="36"/>
        </w:rPr>
        <w:t xml:space="preserve">from </w:t>
      </w:r>
      <w:r w:rsidR="00441790">
        <w:rPr>
          <w:rFonts w:asciiTheme="majorBidi" w:hAnsiTheme="majorBidi" w:cstheme="majorBidi"/>
          <w:sz w:val="36"/>
          <w:szCs w:val="36"/>
        </w:rPr>
        <w:t>the collect</w:t>
      </w:r>
      <w:r w:rsidR="00BA02A8">
        <w:rPr>
          <w:rFonts w:asciiTheme="majorBidi" w:hAnsiTheme="majorBidi" w:cstheme="majorBidi"/>
          <w:sz w:val="36"/>
          <w:szCs w:val="36"/>
        </w:rPr>
        <w:t>ions</w:t>
      </w:r>
      <w:r w:rsidR="00BA02A8" w:rsidRPr="00441790">
        <w:rPr>
          <w:rFonts w:asciiTheme="majorBidi" w:hAnsiTheme="majorBidi" w:cstheme="majorBidi"/>
          <w:sz w:val="36"/>
          <w:szCs w:val="36"/>
        </w:rPr>
        <w:t xml:space="preserve"> </w:t>
      </w:r>
      <w:r w:rsidR="00BA02A8">
        <w:rPr>
          <w:rFonts w:asciiTheme="majorBidi" w:hAnsiTheme="majorBidi" w:cstheme="majorBidi"/>
          <w:sz w:val="36"/>
          <w:szCs w:val="36"/>
        </w:rPr>
        <w:t>of c</w:t>
      </w:r>
      <w:r w:rsidR="00175CAF">
        <w:rPr>
          <w:rFonts w:asciiTheme="majorBidi" w:hAnsiTheme="majorBidi" w:cstheme="majorBidi"/>
          <w:sz w:val="36"/>
          <w:szCs w:val="36"/>
        </w:rPr>
        <w:t>el</w:t>
      </w:r>
      <w:r w:rsidR="00BA02A8">
        <w:rPr>
          <w:rFonts w:asciiTheme="majorBidi" w:hAnsiTheme="majorBidi" w:cstheme="majorBidi"/>
          <w:sz w:val="36"/>
          <w:szCs w:val="36"/>
        </w:rPr>
        <w:t xml:space="preserve">ebrated </w:t>
      </w:r>
      <w:r w:rsidR="00175CAF">
        <w:rPr>
          <w:rFonts w:asciiTheme="majorBidi" w:hAnsiTheme="majorBidi" w:cstheme="majorBidi"/>
          <w:sz w:val="36"/>
          <w:szCs w:val="36"/>
        </w:rPr>
        <w:t>Dutch Orientalist</w:t>
      </w:r>
      <w:r w:rsidR="00BA02A8">
        <w:rPr>
          <w:rFonts w:asciiTheme="majorBidi" w:hAnsiTheme="majorBidi" w:cstheme="majorBidi"/>
          <w:sz w:val="36"/>
          <w:szCs w:val="36"/>
        </w:rPr>
        <w:t xml:space="preserve">s, such as </w:t>
      </w:r>
      <w:r w:rsidR="00175CAF">
        <w:rPr>
          <w:rFonts w:asciiTheme="majorBidi" w:hAnsiTheme="majorBidi" w:cstheme="majorBidi"/>
          <w:sz w:val="36"/>
          <w:szCs w:val="36"/>
        </w:rPr>
        <w:t>Snouck Hurgronje.</w:t>
      </w:r>
    </w:p>
    <w:p w:rsidR="00A807AD" w:rsidRPr="00441790" w:rsidRDefault="00A807AD" w:rsidP="00B148B8">
      <w:pPr>
        <w:rPr>
          <w:rFonts w:asciiTheme="majorBidi" w:hAnsiTheme="majorBidi" w:cstheme="majorBidi"/>
          <w:b/>
          <w:bCs/>
          <w:sz w:val="36"/>
          <w:szCs w:val="36"/>
        </w:rPr>
      </w:pPr>
    </w:p>
    <w:p w:rsidR="005E0B6F" w:rsidRPr="005E0B6F" w:rsidRDefault="005E0B6F" w:rsidP="00AB29E5">
      <w:pPr>
        <w:spacing w:line="240" w:lineRule="auto"/>
        <w:rPr>
          <w:rFonts w:asciiTheme="majorBidi" w:hAnsiTheme="majorBidi" w:cstheme="majorBidi"/>
          <w:b/>
          <w:bCs/>
          <w:sz w:val="36"/>
          <w:szCs w:val="36"/>
        </w:rPr>
      </w:pPr>
      <w:r w:rsidRPr="005E0B6F">
        <w:rPr>
          <w:rFonts w:asciiTheme="majorBidi" w:hAnsiTheme="majorBidi" w:cstheme="majorBidi"/>
          <w:b/>
          <w:bCs/>
          <w:color w:val="333333"/>
          <w:sz w:val="36"/>
          <w:szCs w:val="36"/>
        </w:rPr>
        <w:t>UNIVERSITY OF UTAH: MARRIOTT DIGITAL LIBRARY</w:t>
      </w:r>
    </w:p>
    <w:p w:rsidR="005E0B6F" w:rsidRPr="005E0B6F" w:rsidRDefault="000A69B0" w:rsidP="00175CAF">
      <w:pPr>
        <w:spacing w:line="360" w:lineRule="auto"/>
        <w:rPr>
          <w:rFonts w:asciiTheme="majorBidi" w:hAnsiTheme="majorBidi" w:cstheme="majorBidi"/>
          <w:b/>
          <w:bCs/>
          <w:sz w:val="36"/>
          <w:szCs w:val="36"/>
        </w:rPr>
      </w:pPr>
      <w:hyperlink r:id="rId21" w:history="1">
        <w:r w:rsidR="005E0B6F" w:rsidRPr="005E0B6F">
          <w:rPr>
            <w:rStyle w:val="Hyperlink"/>
            <w:rFonts w:asciiTheme="majorBidi" w:hAnsiTheme="majorBidi" w:cstheme="majorBidi"/>
            <w:b/>
            <w:bCs/>
            <w:sz w:val="36"/>
            <w:szCs w:val="36"/>
          </w:rPr>
          <w:t>http://www.lib.utah.edu/collections/digital-library.php</w:t>
        </w:r>
      </w:hyperlink>
    </w:p>
    <w:p w:rsidR="00850871" w:rsidRDefault="00850871" w:rsidP="00B148B8">
      <w:pPr>
        <w:rPr>
          <w:rFonts w:asciiTheme="majorBidi" w:hAnsiTheme="majorBidi" w:cstheme="majorBidi"/>
          <w:sz w:val="36"/>
          <w:szCs w:val="36"/>
        </w:rPr>
      </w:pPr>
      <w:r>
        <w:rPr>
          <w:rFonts w:asciiTheme="majorBidi" w:hAnsiTheme="majorBidi" w:cstheme="majorBidi"/>
          <w:sz w:val="36"/>
          <w:szCs w:val="36"/>
        </w:rPr>
        <w:t>T</w:t>
      </w:r>
      <w:r w:rsidR="005E0B6F">
        <w:rPr>
          <w:rFonts w:asciiTheme="majorBidi" w:hAnsiTheme="majorBidi" w:cstheme="majorBidi"/>
          <w:sz w:val="36"/>
          <w:szCs w:val="36"/>
        </w:rPr>
        <w:t>his</w:t>
      </w:r>
      <w:r w:rsidR="005E0B6F" w:rsidRPr="005E0B6F">
        <w:rPr>
          <w:rFonts w:asciiTheme="majorBidi" w:hAnsiTheme="majorBidi" w:cstheme="majorBidi"/>
          <w:sz w:val="36"/>
          <w:szCs w:val="36"/>
        </w:rPr>
        <w:t xml:space="preserve"> </w:t>
      </w:r>
      <w:r w:rsidR="007D22A8">
        <w:rPr>
          <w:rFonts w:asciiTheme="majorBidi" w:hAnsiTheme="majorBidi" w:cstheme="majorBidi"/>
          <w:sz w:val="36"/>
          <w:szCs w:val="36"/>
        </w:rPr>
        <w:t>American university has included some interesting items in its digitisation programme, including a number</w:t>
      </w:r>
      <w:r w:rsidR="007D22A8" w:rsidRPr="005E0B6F">
        <w:rPr>
          <w:rFonts w:asciiTheme="majorBidi" w:hAnsiTheme="majorBidi" w:cstheme="majorBidi"/>
          <w:sz w:val="36"/>
          <w:szCs w:val="36"/>
        </w:rPr>
        <w:t xml:space="preserve"> </w:t>
      </w:r>
      <w:r w:rsidR="007D22A8">
        <w:rPr>
          <w:rFonts w:asciiTheme="majorBidi" w:hAnsiTheme="majorBidi" w:cstheme="majorBidi"/>
          <w:sz w:val="36"/>
          <w:szCs w:val="36"/>
        </w:rPr>
        <w:t xml:space="preserve">of Ottoman imprints. </w:t>
      </w:r>
      <w:r w:rsidR="00AB29E5">
        <w:rPr>
          <w:rFonts w:asciiTheme="majorBidi" w:hAnsiTheme="majorBidi" w:cstheme="majorBidi"/>
          <w:sz w:val="36"/>
          <w:szCs w:val="36"/>
        </w:rPr>
        <w:t>But the</w:t>
      </w:r>
      <w:r>
        <w:rPr>
          <w:rFonts w:asciiTheme="majorBidi" w:hAnsiTheme="majorBidi" w:cstheme="majorBidi"/>
          <w:sz w:val="36"/>
          <w:szCs w:val="36"/>
        </w:rPr>
        <w:t xml:space="preserve"> most important images are </w:t>
      </w:r>
      <w:r w:rsidR="00A76449">
        <w:rPr>
          <w:rFonts w:asciiTheme="majorBidi" w:hAnsiTheme="majorBidi" w:cstheme="majorBidi"/>
          <w:sz w:val="36"/>
          <w:szCs w:val="36"/>
        </w:rPr>
        <w:t xml:space="preserve">probably </w:t>
      </w:r>
      <w:r>
        <w:rPr>
          <w:rFonts w:asciiTheme="majorBidi" w:hAnsiTheme="majorBidi" w:cstheme="majorBidi"/>
          <w:sz w:val="36"/>
          <w:szCs w:val="36"/>
        </w:rPr>
        <w:t>those of their small collection of medi</w:t>
      </w:r>
      <w:r w:rsidR="007D22A8">
        <w:rPr>
          <w:rFonts w:asciiTheme="majorBidi" w:hAnsiTheme="majorBidi" w:cstheme="majorBidi"/>
          <w:sz w:val="36"/>
          <w:szCs w:val="36"/>
        </w:rPr>
        <w:t>æ</w:t>
      </w:r>
      <w:r>
        <w:rPr>
          <w:rFonts w:asciiTheme="majorBidi" w:hAnsiTheme="majorBidi" w:cstheme="majorBidi"/>
          <w:sz w:val="36"/>
          <w:szCs w:val="36"/>
        </w:rPr>
        <w:t xml:space="preserve">val Arabic block-prints. </w:t>
      </w:r>
    </w:p>
    <w:p w:rsidR="007D22A8" w:rsidRDefault="007D22A8" w:rsidP="00B148B8">
      <w:pPr>
        <w:rPr>
          <w:rFonts w:asciiTheme="majorBidi" w:hAnsiTheme="majorBidi" w:cstheme="majorBidi"/>
          <w:sz w:val="36"/>
          <w:szCs w:val="36"/>
        </w:rPr>
      </w:pPr>
      <w:r>
        <w:rPr>
          <w:rFonts w:asciiTheme="majorBidi" w:hAnsiTheme="majorBidi" w:cstheme="majorBidi"/>
          <w:sz w:val="36"/>
          <w:szCs w:val="36"/>
        </w:rPr>
        <w:t>Unfortunately the site is difficult to navigate. The page entitled “Middle East C</w:t>
      </w:r>
      <w:r w:rsidR="009F6EB4">
        <w:rPr>
          <w:rFonts w:asciiTheme="majorBidi" w:hAnsiTheme="majorBidi" w:cstheme="majorBidi"/>
          <w:sz w:val="36"/>
          <w:szCs w:val="36"/>
        </w:rPr>
        <w:t>ollection</w:t>
      </w:r>
      <w:r>
        <w:rPr>
          <w:rFonts w:asciiTheme="majorBidi" w:hAnsiTheme="majorBidi" w:cstheme="majorBidi"/>
          <w:sz w:val="36"/>
          <w:szCs w:val="36"/>
        </w:rPr>
        <w:t>s</w:t>
      </w:r>
      <w:r w:rsidR="009F6EB4">
        <w:rPr>
          <w:rFonts w:asciiTheme="majorBidi" w:hAnsiTheme="majorBidi" w:cstheme="majorBidi"/>
          <w:sz w:val="36"/>
          <w:szCs w:val="36"/>
        </w:rPr>
        <w:t>” offer</w:t>
      </w:r>
      <w:r>
        <w:rPr>
          <w:rFonts w:asciiTheme="majorBidi" w:hAnsiTheme="majorBidi" w:cstheme="majorBidi"/>
          <w:sz w:val="36"/>
          <w:szCs w:val="36"/>
        </w:rPr>
        <w:t>s</w:t>
      </w:r>
      <w:r w:rsidR="009F6EB4">
        <w:rPr>
          <w:rFonts w:asciiTheme="majorBidi" w:hAnsiTheme="majorBidi" w:cstheme="majorBidi"/>
          <w:sz w:val="36"/>
          <w:szCs w:val="36"/>
        </w:rPr>
        <w:t xml:space="preserve"> only 9 items: to find the many other</w:t>
      </w:r>
      <w:r>
        <w:rPr>
          <w:rFonts w:asciiTheme="majorBidi" w:hAnsiTheme="majorBidi" w:cstheme="majorBidi"/>
          <w:sz w:val="36"/>
          <w:szCs w:val="36"/>
        </w:rPr>
        <w:t>s</w:t>
      </w:r>
      <w:r w:rsidR="009F6EB4">
        <w:rPr>
          <w:rFonts w:asciiTheme="majorBidi" w:hAnsiTheme="majorBidi" w:cstheme="majorBidi"/>
          <w:sz w:val="36"/>
          <w:szCs w:val="36"/>
        </w:rPr>
        <w:t>, including the</w:t>
      </w:r>
      <w:r w:rsidR="009F6EB4" w:rsidRPr="009F6EB4">
        <w:rPr>
          <w:rFonts w:asciiTheme="majorBidi" w:hAnsiTheme="majorBidi" w:cstheme="majorBidi"/>
          <w:sz w:val="36"/>
          <w:szCs w:val="36"/>
        </w:rPr>
        <w:t xml:space="preserve"> </w:t>
      </w:r>
      <w:r w:rsidR="009F6EB4">
        <w:rPr>
          <w:rFonts w:asciiTheme="majorBidi" w:hAnsiTheme="majorBidi" w:cstheme="majorBidi"/>
          <w:sz w:val="36"/>
          <w:szCs w:val="36"/>
        </w:rPr>
        <w:t>block-prints, it is necessary to “Search the Digital Library” from the opening page</w:t>
      </w:r>
      <w:r>
        <w:rPr>
          <w:rFonts w:asciiTheme="majorBidi" w:hAnsiTheme="majorBidi" w:cstheme="majorBidi"/>
          <w:sz w:val="36"/>
          <w:szCs w:val="36"/>
        </w:rPr>
        <w:t>.</w:t>
      </w:r>
    </w:p>
    <w:p w:rsidR="003D79A0" w:rsidRPr="00CC34FD" w:rsidRDefault="003D79A0" w:rsidP="003D79A0">
      <w:pPr>
        <w:spacing w:line="360" w:lineRule="auto"/>
        <w:rPr>
          <w:rFonts w:asciiTheme="majorBidi" w:hAnsiTheme="majorBidi" w:cstheme="majorBidi"/>
          <w:sz w:val="36"/>
          <w:szCs w:val="36"/>
        </w:rPr>
      </w:pPr>
    </w:p>
    <w:p w:rsidR="003D79A0" w:rsidRPr="003D79A0" w:rsidRDefault="003D79A0" w:rsidP="00AB29E5">
      <w:pPr>
        <w:rPr>
          <w:rFonts w:asciiTheme="majorBidi" w:hAnsiTheme="majorBidi" w:cstheme="majorBidi"/>
          <w:sz w:val="36"/>
          <w:szCs w:val="36"/>
        </w:rPr>
      </w:pPr>
      <w:r>
        <w:rPr>
          <w:rFonts w:asciiTheme="majorBidi" w:hAnsiTheme="majorBidi" w:cstheme="majorBidi"/>
          <w:sz w:val="36"/>
          <w:szCs w:val="36"/>
        </w:rPr>
        <w:t>Two US museums have also digitised some mediæval Arabic printed material:-</w:t>
      </w:r>
    </w:p>
    <w:p w:rsidR="003D79A0" w:rsidRPr="006B336E" w:rsidRDefault="003D79A0" w:rsidP="003D79A0">
      <w:pPr>
        <w:spacing w:line="360" w:lineRule="auto"/>
        <w:rPr>
          <w:rFonts w:asciiTheme="majorBidi" w:hAnsiTheme="majorBidi" w:cstheme="majorBidi"/>
          <w:b/>
          <w:bCs/>
          <w:sz w:val="36"/>
          <w:szCs w:val="36"/>
        </w:rPr>
      </w:pPr>
      <w:r w:rsidRPr="006B336E">
        <w:rPr>
          <w:rFonts w:asciiTheme="majorBidi" w:hAnsiTheme="majorBidi" w:cstheme="majorBidi"/>
          <w:b/>
          <w:bCs/>
          <w:sz w:val="36"/>
          <w:szCs w:val="36"/>
        </w:rPr>
        <w:t>METROPOLITAN MUSEUM OF ART, NEW YORK</w:t>
      </w:r>
    </w:p>
    <w:p w:rsidR="003D79A0" w:rsidRPr="000828D7" w:rsidRDefault="000A69B0" w:rsidP="00B148B8">
      <w:pPr>
        <w:spacing w:line="240" w:lineRule="auto"/>
        <w:rPr>
          <w:rFonts w:asciiTheme="majorBidi" w:hAnsiTheme="majorBidi" w:cstheme="majorBidi"/>
          <w:b/>
          <w:bCs/>
          <w:sz w:val="36"/>
          <w:szCs w:val="36"/>
        </w:rPr>
      </w:pPr>
      <w:hyperlink r:id="rId22" w:history="1">
        <w:r w:rsidR="003D79A0" w:rsidRPr="000828D7">
          <w:rPr>
            <w:rStyle w:val="Hyperlink"/>
            <w:rFonts w:asciiTheme="majorBidi" w:hAnsiTheme="majorBidi" w:cstheme="majorBidi"/>
            <w:b/>
            <w:bCs/>
            <w:sz w:val="36"/>
            <w:szCs w:val="36"/>
          </w:rPr>
          <w:t>http://www.metmuseum.org/collections/search-the-collections?&amp;ft=block-print&amp;where=Egypt&amp;pg=1</w:t>
        </w:r>
      </w:hyperlink>
    </w:p>
    <w:p w:rsidR="00B148B8" w:rsidRDefault="003D79A0" w:rsidP="00AB29E5">
      <w:pPr>
        <w:rPr>
          <w:rFonts w:asciiTheme="majorBidi" w:hAnsiTheme="majorBidi" w:cstheme="majorBidi"/>
          <w:sz w:val="36"/>
          <w:szCs w:val="36"/>
        </w:rPr>
      </w:pPr>
      <w:r>
        <w:rPr>
          <w:rFonts w:asciiTheme="majorBidi" w:hAnsiTheme="majorBidi" w:cstheme="majorBidi"/>
          <w:sz w:val="36"/>
          <w:szCs w:val="36"/>
        </w:rPr>
        <w:t>A few Arabic b</w:t>
      </w:r>
      <w:r w:rsidR="00AB29E5">
        <w:rPr>
          <w:rFonts w:asciiTheme="majorBidi" w:hAnsiTheme="majorBidi" w:cstheme="majorBidi"/>
          <w:sz w:val="36"/>
          <w:szCs w:val="36"/>
        </w:rPr>
        <w:t>lock-prints can be found among</w:t>
      </w:r>
      <w:r>
        <w:rPr>
          <w:rFonts w:asciiTheme="majorBidi" w:hAnsiTheme="majorBidi" w:cstheme="majorBidi"/>
          <w:sz w:val="36"/>
          <w:szCs w:val="36"/>
        </w:rPr>
        <w:t xml:space="preserve"> the online images here.</w:t>
      </w:r>
    </w:p>
    <w:p w:rsidR="00AB29E5" w:rsidRDefault="00AB29E5" w:rsidP="00AB29E5">
      <w:pPr>
        <w:rPr>
          <w:rFonts w:asciiTheme="majorBidi" w:hAnsiTheme="majorBidi" w:cstheme="majorBidi"/>
          <w:sz w:val="36"/>
          <w:szCs w:val="36"/>
        </w:rPr>
      </w:pPr>
    </w:p>
    <w:p w:rsidR="003D79A0" w:rsidRDefault="003D79A0" w:rsidP="00AB29E5">
      <w:pPr>
        <w:rPr>
          <w:rFonts w:asciiTheme="majorBidi" w:hAnsiTheme="majorBidi" w:cstheme="majorBidi"/>
          <w:b/>
          <w:bCs/>
          <w:sz w:val="36"/>
          <w:szCs w:val="36"/>
        </w:rPr>
      </w:pPr>
      <w:r w:rsidRPr="006B336E">
        <w:rPr>
          <w:rFonts w:asciiTheme="majorBidi" w:hAnsiTheme="majorBidi" w:cstheme="majorBidi"/>
          <w:b/>
          <w:bCs/>
          <w:sz w:val="36"/>
          <w:szCs w:val="36"/>
        </w:rPr>
        <w:t>LOS ANGELES COUNTY MUSEUM OF ART</w:t>
      </w:r>
    </w:p>
    <w:p w:rsidR="003D79A0" w:rsidRDefault="000A69B0" w:rsidP="00B148B8">
      <w:pPr>
        <w:spacing w:line="240" w:lineRule="auto"/>
        <w:rPr>
          <w:rFonts w:asciiTheme="majorBidi" w:hAnsiTheme="majorBidi" w:cstheme="majorBidi"/>
          <w:b/>
          <w:bCs/>
          <w:sz w:val="36"/>
          <w:szCs w:val="36"/>
        </w:rPr>
      </w:pPr>
      <w:hyperlink r:id="rId23" w:history="1">
        <w:r w:rsidR="003D79A0" w:rsidRPr="006C1881">
          <w:rPr>
            <w:rStyle w:val="Hyperlink"/>
            <w:rFonts w:asciiTheme="majorBidi" w:hAnsiTheme="majorBidi" w:cstheme="majorBidi"/>
            <w:b/>
            <w:bCs/>
            <w:sz w:val="36"/>
            <w:szCs w:val="36"/>
          </w:rPr>
          <w:t>http://collections.lacma.org/search/site/amulet%2520paper?f[0]=bm_field_has_image%3Atrue&amp;retain-filters=1</w:t>
        </w:r>
      </w:hyperlink>
    </w:p>
    <w:p w:rsidR="003D79A0" w:rsidRDefault="003D79A0" w:rsidP="00B148B8">
      <w:pPr>
        <w:rPr>
          <w:rFonts w:asciiTheme="majorBidi" w:hAnsiTheme="majorBidi" w:cstheme="majorBidi"/>
          <w:sz w:val="36"/>
          <w:szCs w:val="36"/>
        </w:rPr>
      </w:pPr>
      <w:r>
        <w:rPr>
          <w:rFonts w:asciiTheme="majorBidi" w:hAnsiTheme="majorBidi" w:cstheme="majorBidi"/>
          <w:sz w:val="36"/>
          <w:szCs w:val="36"/>
        </w:rPr>
        <w:t>Images of t</w:t>
      </w:r>
      <w:r w:rsidRPr="00BB3DA5">
        <w:rPr>
          <w:rFonts w:asciiTheme="majorBidi" w:hAnsiTheme="majorBidi" w:cstheme="majorBidi"/>
          <w:sz w:val="36"/>
          <w:szCs w:val="36"/>
        </w:rPr>
        <w:t>wo</w:t>
      </w:r>
      <w:r>
        <w:rPr>
          <w:rFonts w:asciiTheme="majorBidi" w:hAnsiTheme="majorBidi" w:cstheme="majorBidi"/>
          <w:sz w:val="36"/>
          <w:szCs w:val="36"/>
        </w:rPr>
        <w:t xml:space="preserve"> Arabic block-prints, in the Madina collection, are available here.</w:t>
      </w:r>
    </w:p>
    <w:p w:rsidR="00850871" w:rsidRDefault="00850871" w:rsidP="00175CAF">
      <w:pPr>
        <w:spacing w:line="360" w:lineRule="auto"/>
        <w:rPr>
          <w:rFonts w:asciiTheme="majorBidi" w:hAnsiTheme="majorBidi" w:cstheme="majorBidi"/>
          <w:sz w:val="36"/>
          <w:szCs w:val="36"/>
        </w:rPr>
      </w:pPr>
    </w:p>
    <w:p w:rsidR="00A76449" w:rsidRDefault="00D25DD1" w:rsidP="00B148B8">
      <w:pPr>
        <w:rPr>
          <w:rFonts w:asciiTheme="majorBidi" w:hAnsiTheme="majorBidi" w:cstheme="majorBidi"/>
          <w:sz w:val="36"/>
          <w:szCs w:val="36"/>
        </w:rPr>
      </w:pPr>
      <w:r>
        <w:rPr>
          <w:rFonts w:asciiTheme="majorBidi" w:hAnsiTheme="majorBidi" w:cstheme="majorBidi"/>
          <w:sz w:val="36"/>
          <w:szCs w:val="36"/>
        </w:rPr>
        <w:t xml:space="preserve">In most of the collections mentioned so far, </w:t>
      </w:r>
      <w:r w:rsidR="00E52E8A">
        <w:rPr>
          <w:rFonts w:asciiTheme="majorBidi" w:hAnsiTheme="majorBidi" w:cstheme="majorBidi"/>
          <w:sz w:val="36"/>
          <w:szCs w:val="36"/>
        </w:rPr>
        <w:t xml:space="preserve">the Arabic-script and Middle Eastern material is not grouped as such, and there is no programme to digitise it specifically. You have to know what you are looking for, and search for it, although subject </w:t>
      </w:r>
      <w:r w:rsidR="00A76449">
        <w:rPr>
          <w:rFonts w:asciiTheme="majorBidi" w:hAnsiTheme="majorBidi" w:cstheme="majorBidi"/>
          <w:sz w:val="36"/>
          <w:szCs w:val="36"/>
        </w:rPr>
        <w:t xml:space="preserve">and language keywords </w:t>
      </w:r>
      <w:r w:rsidR="000828D7">
        <w:rPr>
          <w:rFonts w:asciiTheme="majorBidi" w:hAnsiTheme="majorBidi" w:cstheme="majorBidi"/>
          <w:sz w:val="36"/>
          <w:szCs w:val="36"/>
        </w:rPr>
        <w:t xml:space="preserve">and qualifiers </w:t>
      </w:r>
      <w:r w:rsidR="00A76449">
        <w:rPr>
          <w:rFonts w:asciiTheme="majorBidi" w:hAnsiTheme="majorBidi" w:cstheme="majorBidi"/>
          <w:sz w:val="36"/>
          <w:szCs w:val="36"/>
        </w:rPr>
        <w:t>can help.</w:t>
      </w:r>
    </w:p>
    <w:p w:rsidR="00D25DD1" w:rsidRDefault="00A76449" w:rsidP="00B148B8">
      <w:pPr>
        <w:rPr>
          <w:rFonts w:asciiTheme="majorBidi" w:hAnsiTheme="majorBidi" w:cstheme="majorBidi"/>
          <w:sz w:val="36"/>
          <w:szCs w:val="36"/>
        </w:rPr>
      </w:pPr>
      <w:r>
        <w:rPr>
          <w:rFonts w:asciiTheme="majorBidi" w:hAnsiTheme="majorBidi" w:cstheme="majorBidi"/>
          <w:sz w:val="36"/>
          <w:szCs w:val="36"/>
        </w:rPr>
        <w:t>B</w:t>
      </w:r>
      <w:r w:rsidR="00E52E8A">
        <w:rPr>
          <w:rFonts w:asciiTheme="majorBidi" w:hAnsiTheme="majorBidi" w:cstheme="majorBidi"/>
          <w:sz w:val="36"/>
          <w:szCs w:val="36"/>
        </w:rPr>
        <w:t>ut</w:t>
      </w:r>
      <w:r>
        <w:rPr>
          <w:rFonts w:asciiTheme="majorBidi" w:hAnsiTheme="majorBidi" w:cstheme="majorBidi"/>
          <w:sz w:val="36"/>
          <w:szCs w:val="36"/>
        </w:rPr>
        <w:t xml:space="preserve"> </w:t>
      </w:r>
      <w:r w:rsidR="00ED4CB2">
        <w:rPr>
          <w:rFonts w:asciiTheme="majorBidi" w:hAnsiTheme="majorBidi" w:cstheme="majorBidi"/>
          <w:sz w:val="36"/>
          <w:szCs w:val="36"/>
        </w:rPr>
        <w:t>th</w:t>
      </w:r>
      <w:r>
        <w:rPr>
          <w:rFonts w:asciiTheme="majorBidi" w:hAnsiTheme="majorBidi" w:cstheme="majorBidi"/>
          <w:sz w:val="36"/>
          <w:szCs w:val="36"/>
        </w:rPr>
        <w:t>e</w:t>
      </w:r>
      <w:r w:rsidR="00ED4CB2">
        <w:rPr>
          <w:rFonts w:asciiTheme="majorBidi" w:hAnsiTheme="majorBidi" w:cstheme="majorBidi"/>
          <w:sz w:val="36"/>
          <w:szCs w:val="36"/>
        </w:rPr>
        <w:t>re</w:t>
      </w:r>
      <w:r>
        <w:rPr>
          <w:rFonts w:asciiTheme="majorBidi" w:hAnsiTheme="majorBidi" w:cstheme="majorBidi"/>
          <w:sz w:val="36"/>
          <w:szCs w:val="36"/>
        </w:rPr>
        <w:t xml:space="preserve"> </w:t>
      </w:r>
      <w:r w:rsidR="00ED4CB2">
        <w:rPr>
          <w:rFonts w:asciiTheme="majorBidi" w:hAnsiTheme="majorBidi" w:cstheme="majorBidi"/>
          <w:sz w:val="36"/>
          <w:szCs w:val="36"/>
        </w:rPr>
        <w:t>a</w:t>
      </w:r>
      <w:r>
        <w:rPr>
          <w:rFonts w:asciiTheme="majorBidi" w:hAnsiTheme="majorBidi" w:cstheme="majorBidi"/>
          <w:sz w:val="36"/>
          <w:szCs w:val="36"/>
        </w:rPr>
        <w:t>r</w:t>
      </w:r>
      <w:r w:rsidR="00ED4CB2">
        <w:rPr>
          <w:rFonts w:asciiTheme="majorBidi" w:hAnsiTheme="majorBidi" w:cstheme="majorBidi"/>
          <w:sz w:val="36"/>
          <w:szCs w:val="36"/>
        </w:rPr>
        <w:t>e</w:t>
      </w:r>
      <w:r>
        <w:rPr>
          <w:rFonts w:asciiTheme="majorBidi" w:hAnsiTheme="majorBidi" w:cstheme="majorBidi"/>
          <w:sz w:val="36"/>
          <w:szCs w:val="36"/>
        </w:rPr>
        <w:t xml:space="preserve"> a</w:t>
      </w:r>
      <w:r w:rsidR="00ED4CB2">
        <w:rPr>
          <w:rFonts w:asciiTheme="majorBidi" w:hAnsiTheme="majorBidi" w:cstheme="majorBidi"/>
          <w:sz w:val="36"/>
          <w:szCs w:val="36"/>
        </w:rPr>
        <w:t xml:space="preserve"> few collections that are specific to our field</w:t>
      </w:r>
      <w:r>
        <w:rPr>
          <w:rFonts w:asciiTheme="majorBidi" w:hAnsiTheme="majorBidi" w:cstheme="majorBidi"/>
          <w:sz w:val="36"/>
          <w:szCs w:val="36"/>
        </w:rPr>
        <w:t>,</w:t>
      </w:r>
      <w:r w:rsidRPr="00A76449">
        <w:rPr>
          <w:rFonts w:asciiTheme="majorBidi" w:hAnsiTheme="majorBidi" w:cstheme="majorBidi"/>
          <w:sz w:val="36"/>
          <w:szCs w:val="36"/>
        </w:rPr>
        <w:t xml:space="preserve"> </w:t>
      </w:r>
      <w:r w:rsidR="000828D7">
        <w:rPr>
          <w:rFonts w:asciiTheme="majorBidi" w:hAnsiTheme="majorBidi" w:cstheme="majorBidi"/>
          <w:sz w:val="36"/>
          <w:szCs w:val="36"/>
        </w:rPr>
        <w:t>which now follow:-</w:t>
      </w:r>
    </w:p>
    <w:p w:rsidR="000828D7" w:rsidRPr="008F75A9" w:rsidRDefault="001E0FE0" w:rsidP="005B410F">
      <w:pPr>
        <w:spacing w:line="240" w:lineRule="auto"/>
        <w:rPr>
          <w:rFonts w:asciiTheme="majorBidi" w:hAnsiTheme="majorBidi" w:cstheme="majorBidi"/>
          <w:b/>
          <w:bCs/>
          <w:sz w:val="36"/>
          <w:szCs w:val="36"/>
          <w:lang w:val="de-DE"/>
        </w:rPr>
      </w:pPr>
      <w:r w:rsidRPr="00D06AE8">
        <w:rPr>
          <w:lang w:val="de-DE"/>
        </w:rPr>
        <w:br/>
      </w:r>
      <w:r w:rsidRPr="008F75A9">
        <w:rPr>
          <w:rFonts w:asciiTheme="majorBidi" w:hAnsiTheme="majorBidi" w:cstheme="majorBidi"/>
          <w:b/>
          <w:bCs/>
          <w:sz w:val="36"/>
          <w:szCs w:val="36"/>
          <w:lang w:val="de-DE"/>
        </w:rPr>
        <w:t xml:space="preserve">UNIVERSITÄT HALLE-WITTENBERG: UNIVERSITÄTS- UND LANDESBIBLIOTHEK (ULB): </w:t>
      </w:r>
      <w:r w:rsidR="00B71EA3" w:rsidRPr="008F75A9">
        <w:rPr>
          <w:rFonts w:asciiTheme="majorBidi" w:hAnsiTheme="majorBidi" w:cstheme="majorBidi"/>
          <w:b/>
          <w:bCs/>
          <w:sz w:val="36"/>
          <w:szCs w:val="36"/>
          <w:lang w:val="de-DE"/>
        </w:rPr>
        <w:t>SONDERSAMMELGEBIET VORDERER ORIENT</w:t>
      </w:r>
    </w:p>
    <w:p w:rsidR="000828D7" w:rsidRDefault="000A69B0" w:rsidP="006A19D1">
      <w:pPr>
        <w:spacing w:line="360" w:lineRule="auto"/>
        <w:rPr>
          <w:rFonts w:asciiTheme="majorBidi" w:hAnsiTheme="majorBidi" w:cstheme="majorBidi"/>
          <w:b/>
          <w:bCs/>
          <w:sz w:val="36"/>
          <w:szCs w:val="36"/>
          <w:lang w:val="de-DE"/>
        </w:rPr>
      </w:pPr>
      <w:hyperlink r:id="rId24" w:history="1">
        <w:r w:rsidR="000828D7" w:rsidRPr="006C1881">
          <w:rPr>
            <w:rStyle w:val="Hyperlink"/>
            <w:rFonts w:asciiTheme="majorBidi" w:hAnsiTheme="majorBidi" w:cstheme="majorBidi"/>
            <w:b/>
            <w:bCs/>
            <w:sz w:val="36"/>
            <w:szCs w:val="36"/>
            <w:lang w:val="de-DE"/>
          </w:rPr>
          <w:t>http://menadoc.bibliothek.uni-halle.de/ssg/nav/history</w:t>
        </w:r>
      </w:hyperlink>
    </w:p>
    <w:p w:rsidR="00543CFC" w:rsidRDefault="00ED4CB2" w:rsidP="005B410F">
      <w:pPr>
        <w:rPr>
          <w:rFonts w:asciiTheme="majorBidi" w:hAnsiTheme="majorBidi" w:cstheme="majorBidi"/>
          <w:sz w:val="36"/>
          <w:szCs w:val="36"/>
        </w:rPr>
      </w:pPr>
      <w:r>
        <w:rPr>
          <w:rFonts w:asciiTheme="majorBidi" w:hAnsiTheme="majorBidi" w:cstheme="majorBidi"/>
          <w:sz w:val="36"/>
          <w:szCs w:val="36"/>
        </w:rPr>
        <w:t>The digi</w:t>
      </w:r>
      <w:r w:rsidR="001E0FE0">
        <w:rPr>
          <w:rFonts w:asciiTheme="majorBidi" w:hAnsiTheme="majorBidi" w:cstheme="majorBidi"/>
          <w:sz w:val="36"/>
          <w:szCs w:val="36"/>
        </w:rPr>
        <w:t xml:space="preserve">tisation project was initiated </w:t>
      </w:r>
      <w:r>
        <w:rPr>
          <w:rFonts w:asciiTheme="majorBidi" w:hAnsiTheme="majorBidi" w:cstheme="majorBidi"/>
          <w:sz w:val="36"/>
          <w:szCs w:val="36"/>
        </w:rPr>
        <w:t>here by the late and much lamented Lutz Wiederhold. It is still ongoing, but is al</w:t>
      </w:r>
      <w:r w:rsidR="00543CFC">
        <w:rPr>
          <w:rFonts w:asciiTheme="majorBidi" w:hAnsiTheme="majorBidi" w:cstheme="majorBidi"/>
          <w:sz w:val="36"/>
          <w:szCs w:val="36"/>
        </w:rPr>
        <w:t>ready a most valuable resource, with over 3000 titles available. They started with the holdings of the Deutsche Morgenländische Gesellschaft in Halle, which includes much 19</w:t>
      </w:r>
      <w:r w:rsidR="00543CFC" w:rsidRPr="00543CFC">
        <w:rPr>
          <w:rFonts w:asciiTheme="majorBidi" w:hAnsiTheme="majorBidi" w:cstheme="majorBidi"/>
          <w:sz w:val="36"/>
          <w:szCs w:val="36"/>
          <w:vertAlign w:val="superscript"/>
        </w:rPr>
        <w:t>th</w:t>
      </w:r>
      <w:r w:rsidR="00543CFC">
        <w:rPr>
          <w:rFonts w:asciiTheme="majorBidi" w:hAnsiTheme="majorBidi" w:cstheme="majorBidi"/>
          <w:sz w:val="36"/>
          <w:szCs w:val="36"/>
        </w:rPr>
        <w:t>-century material, both European publications and Middle Eastern ones.</w:t>
      </w:r>
    </w:p>
    <w:p w:rsidR="00543CFC" w:rsidRDefault="00543CFC" w:rsidP="005B410F">
      <w:pPr>
        <w:rPr>
          <w:rFonts w:asciiTheme="majorBidi" w:hAnsiTheme="majorBidi" w:cstheme="majorBidi"/>
          <w:sz w:val="36"/>
          <w:szCs w:val="36"/>
        </w:rPr>
      </w:pPr>
      <w:r>
        <w:rPr>
          <w:rFonts w:asciiTheme="majorBidi" w:hAnsiTheme="majorBidi" w:cstheme="majorBidi"/>
          <w:sz w:val="36"/>
          <w:szCs w:val="36"/>
        </w:rPr>
        <w:lastRenderedPageBreak/>
        <w:t xml:space="preserve">At Halle they have also digitised the important Turkish research library of Jacob Landau, which contains </w:t>
      </w:r>
      <w:r w:rsidR="001E0FE0">
        <w:rPr>
          <w:rFonts w:asciiTheme="majorBidi" w:hAnsiTheme="majorBidi" w:cstheme="majorBidi"/>
          <w:sz w:val="36"/>
          <w:szCs w:val="36"/>
        </w:rPr>
        <w:t xml:space="preserve">many </w:t>
      </w:r>
      <w:r>
        <w:rPr>
          <w:rFonts w:asciiTheme="majorBidi" w:hAnsiTheme="majorBidi" w:cstheme="majorBidi"/>
          <w:sz w:val="36"/>
          <w:szCs w:val="36"/>
        </w:rPr>
        <w:t>Ottoman publications.</w:t>
      </w:r>
    </w:p>
    <w:p w:rsidR="008F75A9" w:rsidRDefault="008F75A9" w:rsidP="001E0FE0">
      <w:pPr>
        <w:spacing w:line="360" w:lineRule="auto"/>
        <w:rPr>
          <w:rFonts w:asciiTheme="majorBidi" w:hAnsiTheme="majorBidi" w:cstheme="majorBidi"/>
          <w:sz w:val="36"/>
          <w:szCs w:val="36"/>
        </w:rPr>
      </w:pPr>
    </w:p>
    <w:p w:rsidR="00543CFC" w:rsidRPr="008F75A9" w:rsidRDefault="008F75A9" w:rsidP="005B410F">
      <w:pPr>
        <w:spacing w:line="240" w:lineRule="auto"/>
        <w:rPr>
          <w:rFonts w:asciiTheme="majorBidi" w:hAnsiTheme="majorBidi" w:cstheme="majorBidi"/>
          <w:b/>
          <w:bCs/>
          <w:sz w:val="36"/>
          <w:szCs w:val="36"/>
        </w:rPr>
      </w:pPr>
      <w:r w:rsidRPr="008F75A9">
        <w:rPr>
          <w:rFonts w:asciiTheme="majorBidi" w:hAnsiTheme="majorBidi" w:cstheme="majorBidi"/>
          <w:b/>
          <w:bCs/>
          <w:sz w:val="36"/>
          <w:szCs w:val="36"/>
        </w:rPr>
        <w:t>HARVARD UNIVERSITY: ISLAMIC HERITAGE PROJECT</w:t>
      </w:r>
    </w:p>
    <w:p w:rsidR="008F75A9" w:rsidRDefault="000A69B0" w:rsidP="008F75A9">
      <w:pPr>
        <w:spacing w:line="360" w:lineRule="auto"/>
        <w:rPr>
          <w:rFonts w:asciiTheme="majorBidi" w:hAnsiTheme="majorBidi" w:cstheme="majorBidi"/>
          <w:b/>
          <w:bCs/>
          <w:sz w:val="36"/>
          <w:szCs w:val="36"/>
        </w:rPr>
      </w:pPr>
      <w:hyperlink r:id="rId25" w:history="1">
        <w:r w:rsidR="008F75A9" w:rsidRPr="006C1881">
          <w:rPr>
            <w:rStyle w:val="Hyperlink"/>
            <w:rFonts w:asciiTheme="majorBidi" w:hAnsiTheme="majorBidi" w:cstheme="majorBidi"/>
            <w:b/>
            <w:bCs/>
            <w:sz w:val="36"/>
            <w:szCs w:val="36"/>
          </w:rPr>
          <w:t>http://ocp.hul.harvard.edu/ihp/pubmaterials.html</w:t>
        </w:r>
      </w:hyperlink>
    </w:p>
    <w:p w:rsidR="000E2C00" w:rsidRDefault="00B71EA3" w:rsidP="005B410F">
      <w:pPr>
        <w:rPr>
          <w:rFonts w:asciiTheme="majorBidi" w:hAnsiTheme="majorBidi" w:cstheme="majorBidi"/>
          <w:sz w:val="36"/>
          <w:szCs w:val="36"/>
        </w:rPr>
      </w:pPr>
      <w:r>
        <w:rPr>
          <w:rFonts w:asciiTheme="majorBidi" w:hAnsiTheme="majorBidi" w:cstheme="majorBidi"/>
          <w:sz w:val="36"/>
          <w:szCs w:val="36"/>
        </w:rPr>
        <w:t xml:space="preserve">This has so far digitised </w:t>
      </w:r>
      <w:r w:rsidR="00543CFC">
        <w:rPr>
          <w:rFonts w:asciiTheme="majorBidi" w:hAnsiTheme="majorBidi" w:cstheme="majorBidi"/>
          <w:sz w:val="36"/>
          <w:szCs w:val="36"/>
        </w:rPr>
        <w:t>n</w:t>
      </w:r>
      <w:r>
        <w:rPr>
          <w:rFonts w:asciiTheme="majorBidi" w:hAnsiTheme="majorBidi" w:cstheme="majorBidi"/>
          <w:sz w:val="36"/>
          <w:szCs w:val="36"/>
        </w:rPr>
        <w:t>ot only im</w:t>
      </w:r>
      <w:r w:rsidR="00543CFC">
        <w:rPr>
          <w:rFonts w:asciiTheme="majorBidi" w:hAnsiTheme="majorBidi" w:cstheme="majorBidi"/>
          <w:sz w:val="36"/>
          <w:szCs w:val="36"/>
        </w:rPr>
        <w:t>p</w:t>
      </w:r>
      <w:r>
        <w:rPr>
          <w:rFonts w:asciiTheme="majorBidi" w:hAnsiTheme="majorBidi" w:cstheme="majorBidi"/>
          <w:sz w:val="36"/>
          <w:szCs w:val="36"/>
        </w:rPr>
        <w:t xml:space="preserve">ortant MSS, as elsewhere, but also, </w:t>
      </w:r>
      <w:r w:rsidRPr="008F75A9">
        <w:rPr>
          <w:rFonts w:asciiTheme="majorBidi" w:hAnsiTheme="majorBidi" w:cstheme="majorBidi"/>
          <w:sz w:val="36"/>
          <w:szCs w:val="36"/>
        </w:rPr>
        <w:t>unl</w:t>
      </w:r>
      <w:r w:rsidR="00543CFC" w:rsidRPr="008F75A9">
        <w:rPr>
          <w:rFonts w:asciiTheme="majorBidi" w:hAnsiTheme="majorBidi" w:cstheme="majorBidi"/>
          <w:sz w:val="36"/>
          <w:szCs w:val="36"/>
        </w:rPr>
        <w:t>i</w:t>
      </w:r>
      <w:r w:rsidRPr="008F75A9">
        <w:rPr>
          <w:rFonts w:asciiTheme="majorBidi" w:hAnsiTheme="majorBidi" w:cstheme="majorBidi"/>
          <w:sz w:val="36"/>
          <w:szCs w:val="36"/>
        </w:rPr>
        <w:t>ke</w:t>
      </w:r>
      <w:r>
        <w:rPr>
          <w:rFonts w:asciiTheme="majorBidi" w:hAnsiTheme="majorBidi" w:cstheme="majorBidi"/>
          <w:sz w:val="36"/>
          <w:szCs w:val="36"/>
        </w:rPr>
        <w:t xml:space="preserve"> elsewhere</w:t>
      </w:r>
      <w:r w:rsidR="000E2C00">
        <w:rPr>
          <w:rFonts w:asciiTheme="majorBidi" w:hAnsiTheme="majorBidi" w:cstheme="majorBidi"/>
          <w:sz w:val="36"/>
          <w:szCs w:val="36"/>
        </w:rPr>
        <w:t>,</w:t>
      </w:r>
      <w:r>
        <w:rPr>
          <w:rFonts w:asciiTheme="majorBidi" w:hAnsiTheme="majorBidi" w:cstheme="majorBidi"/>
          <w:sz w:val="36"/>
          <w:szCs w:val="36"/>
        </w:rPr>
        <w:t xml:space="preserve"> a nearly equal num</w:t>
      </w:r>
      <w:r w:rsidR="00543CFC">
        <w:rPr>
          <w:rFonts w:asciiTheme="majorBidi" w:hAnsiTheme="majorBidi" w:cstheme="majorBidi"/>
          <w:sz w:val="36"/>
          <w:szCs w:val="36"/>
        </w:rPr>
        <w:t>b</w:t>
      </w:r>
      <w:r>
        <w:rPr>
          <w:rFonts w:asciiTheme="majorBidi" w:hAnsiTheme="majorBidi" w:cstheme="majorBidi"/>
          <w:sz w:val="36"/>
          <w:szCs w:val="36"/>
        </w:rPr>
        <w:t>er of printed texts</w:t>
      </w:r>
      <w:r w:rsidR="008F75A9">
        <w:rPr>
          <w:rFonts w:asciiTheme="majorBidi" w:hAnsiTheme="majorBidi" w:cstheme="majorBidi"/>
          <w:sz w:val="36"/>
          <w:szCs w:val="36"/>
        </w:rPr>
        <w:t xml:space="preserve"> (over 275)</w:t>
      </w:r>
      <w:r>
        <w:rPr>
          <w:rFonts w:asciiTheme="majorBidi" w:hAnsiTheme="majorBidi" w:cstheme="majorBidi"/>
          <w:sz w:val="36"/>
          <w:szCs w:val="36"/>
        </w:rPr>
        <w:t xml:space="preserve">. </w:t>
      </w:r>
      <w:r w:rsidR="000E2C00">
        <w:rPr>
          <w:rFonts w:asciiTheme="majorBidi" w:hAnsiTheme="majorBidi" w:cstheme="majorBidi"/>
          <w:sz w:val="36"/>
          <w:szCs w:val="36"/>
        </w:rPr>
        <w:t xml:space="preserve">These </w:t>
      </w:r>
      <w:r w:rsidR="00F305BE">
        <w:rPr>
          <w:rFonts w:asciiTheme="majorBidi" w:hAnsiTheme="majorBidi" w:cstheme="majorBidi"/>
          <w:sz w:val="36"/>
          <w:szCs w:val="36"/>
        </w:rPr>
        <w:t xml:space="preserve">date almost entirely from before 1923, and </w:t>
      </w:r>
      <w:r w:rsidR="000E2C00">
        <w:rPr>
          <w:rFonts w:asciiTheme="majorBidi" w:hAnsiTheme="majorBidi" w:cstheme="majorBidi"/>
          <w:sz w:val="36"/>
          <w:szCs w:val="36"/>
        </w:rPr>
        <w:t>co</w:t>
      </w:r>
      <w:r w:rsidR="00543CFC">
        <w:rPr>
          <w:rFonts w:asciiTheme="majorBidi" w:hAnsiTheme="majorBidi" w:cstheme="majorBidi"/>
          <w:sz w:val="36"/>
          <w:szCs w:val="36"/>
        </w:rPr>
        <w:t>v</w:t>
      </w:r>
      <w:r w:rsidR="000E2C00">
        <w:rPr>
          <w:rFonts w:asciiTheme="majorBidi" w:hAnsiTheme="majorBidi" w:cstheme="majorBidi"/>
          <w:sz w:val="36"/>
          <w:szCs w:val="36"/>
        </w:rPr>
        <w:t xml:space="preserve">er a wide range of subjects, </w:t>
      </w:r>
      <w:r w:rsidR="00543CFC">
        <w:rPr>
          <w:rFonts w:asciiTheme="majorBidi" w:hAnsiTheme="majorBidi" w:cstheme="majorBidi"/>
          <w:sz w:val="36"/>
          <w:szCs w:val="36"/>
        </w:rPr>
        <w:t>l</w:t>
      </w:r>
      <w:r w:rsidR="000E2C00">
        <w:rPr>
          <w:rFonts w:asciiTheme="majorBidi" w:hAnsiTheme="majorBidi" w:cstheme="majorBidi"/>
          <w:sz w:val="36"/>
          <w:szCs w:val="36"/>
        </w:rPr>
        <w:t>anguages</w:t>
      </w:r>
      <w:r w:rsidR="000E2C00" w:rsidRPr="000E2C00">
        <w:rPr>
          <w:rFonts w:asciiTheme="majorBidi" w:hAnsiTheme="majorBidi" w:cstheme="majorBidi"/>
          <w:sz w:val="36"/>
          <w:szCs w:val="36"/>
        </w:rPr>
        <w:t xml:space="preserve"> </w:t>
      </w:r>
      <w:r w:rsidR="000E2C00">
        <w:rPr>
          <w:rFonts w:asciiTheme="majorBidi" w:hAnsiTheme="majorBidi" w:cstheme="majorBidi"/>
          <w:sz w:val="36"/>
          <w:szCs w:val="36"/>
        </w:rPr>
        <w:t>and places of publ</w:t>
      </w:r>
      <w:r w:rsidR="00543CFC">
        <w:rPr>
          <w:rFonts w:asciiTheme="majorBidi" w:hAnsiTheme="majorBidi" w:cstheme="majorBidi"/>
          <w:sz w:val="36"/>
          <w:szCs w:val="36"/>
        </w:rPr>
        <w:t>ication</w:t>
      </w:r>
      <w:r w:rsidR="000E2C00">
        <w:rPr>
          <w:rFonts w:asciiTheme="majorBidi" w:hAnsiTheme="majorBidi" w:cstheme="majorBidi"/>
          <w:sz w:val="36"/>
          <w:szCs w:val="36"/>
        </w:rPr>
        <w:t xml:space="preserve">. </w:t>
      </w:r>
    </w:p>
    <w:p w:rsidR="00F305BE" w:rsidRDefault="00F305BE" w:rsidP="00F305BE">
      <w:pPr>
        <w:spacing w:line="360" w:lineRule="auto"/>
        <w:rPr>
          <w:rFonts w:asciiTheme="majorBidi" w:hAnsiTheme="majorBidi" w:cstheme="majorBidi"/>
          <w:b/>
          <w:bCs/>
          <w:sz w:val="36"/>
          <w:szCs w:val="36"/>
        </w:rPr>
      </w:pPr>
    </w:p>
    <w:p w:rsidR="009032A9" w:rsidRPr="00BE6B65" w:rsidRDefault="00F305BE" w:rsidP="005B410F">
      <w:pPr>
        <w:spacing w:line="240" w:lineRule="auto"/>
        <w:rPr>
          <w:rFonts w:asciiTheme="majorBidi" w:hAnsiTheme="majorBidi" w:cstheme="majorBidi"/>
          <w:b/>
          <w:bCs/>
          <w:sz w:val="36"/>
          <w:szCs w:val="36"/>
          <w:lang w:val="fr-FR"/>
        </w:rPr>
      </w:pPr>
      <w:r w:rsidRPr="00BE6B65">
        <w:rPr>
          <w:rFonts w:asciiTheme="majorBidi" w:hAnsiTheme="majorBidi" w:cstheme="majorBidi"/>
          <w:b/>
          <w:bCs/>
          <w:sz w:val="36"/>
          <w:szCs w:val="36"/>
          <w:lang w:val="fr-FR"/>
        </w:rPr>
        <w:t>BIBLIOTHECA ALEXANDRINA: DIGITAL ASSETS REPOSITORY</w:t>
      </w:r>
    </w:p>
    <w:p w:rsidR="00F305BE" w:rsidRPr="00BE6B65" w:rsidRDefault="000A69B0" w:rsidP="00F305BE">
      <w:pPr>
        <w:spacing w:line="360" w:lineRule="auto"/>
        <w:rPr>
          <w:rFonts w:asciiTheme="majorBidi" w:hAnsiTheme="majorBidi" w:cstheme="majorBidi"/>
          <w:b/>
          <w:bCs/>
          <w:sz w:val="36"/>
          <w:szCs w:val="36"/>
          <w:lang w:val="fr-FR"/>
        </w:rPr>
      </w:pPr>
      <w:hyperlink r:id="rId26" w:history="1">
        <w:r w:rsidR="00F305BE" w:rsidRPr="00BE6B65">
          <w:rPr>
            <w:rStyle w:val="Hyperlink"/>
            <w:rFonts w:asciiTheme="majorBidi" w:hAnsiTheme="majorBidi" w:cstheme="majorBidi"/>
            <w:b/>
            <w:bCs/>
            <w:sz w:val="36"/>
            <w:szCs w:val="36"/>
            <w:lang w:val="fr-FR"/>
          </w:rPr>
          <w:t>http://dar.bibalex.org/webpages/dar.jsf</w:t>
        </w:r>
      </w:hyperlink>
    </w:p>
    <w:p w:rsidR="00D25DD1" w:rsidRDefault="00F305BE" w:rsidP="005B410F">
      <w:pPr>
        <w:rPr>
          <w:rFonts w:asciiTheme="majorBidi" w:hAnsiTheme="majorBidi" w:cstheme="majorBidi"/>
          <w:sz w:val="36"/>
          <w:szCs w:val="36"/>
        </w:rPr>
      </w:pPr>
      <w:r>
        <w:rPr>
          <w:rFonts w:asciiTheme="majorBidi" w:hAnsiTheme="majorBidi" w:cstheme="majorBidi"/>
          <w:sz w:val="36"/>
          <w:szCs w:val="36"/>
        </w:rPr>
        <w:t>T</w:t>
      </w:r>
      <w:r w:rsidR="009032A9">
        <w:rPr>
          <w:rFonts w:asciiTheme="majorBidi" w:hAnsiTheme="majorBidi" w:cstheme="majorBidi"/>
          <w:sz w:val="36"/>
          <w:szCs w:val="36"/>
        </w:rPr>
        <w:t>hi</w:t>
      </w:r>
      <w:r>
        <w:rPr>
          <w:rFonts w:asciiTheme="majorBidi" w:hAnsiTheme="majorBidi" w:cstheme="majorBidi"/>
          <w:sz w:val="36"/>
          <w:szCs w:val="36"/>
        </w:rPr>
        <w:t>s consists</w:t>
      </w:r>
      <w:r w:rsidR="009032A9">
        <w:rPr>
          <w:rFonts w:asciiTheme="majorBidi" w:hAnsiTheme="majorBidi" w:cstheme="majorBidi"/>
          <w:sz w:val="36"/>
          <w:szCs w:val="36"/>
        </w:rPr>
        <w:t xml:space="preserve"> mainly of Arabic printe</w:t>
      </w:r>
      <w:r w:rsidR="00543CFC">
        <w:rPr>
          <w:rFonts w:asciiTheme="majorBidi" w:hAnsiTheme="majorBidi" w:cstheme="majorBidi"/>
          <w:sz w:val="36"/>
          <w:szCs w:val="36"/>
        </w:rPr>
        <w:t xml:space="preserve">d </w:t>
      </w:r>
      <w:r w:rsidR="009032A9">
        <w:rPr>
          <w:rFonts w:asciiTheme="majorBidi" w:hAnsiTheme="majorBidi" w:cstheme="majorBidi"/>
          <w:sz w:val="36"/>
          <w:szCs w:val="36"/>
        </w:rPr>
        <w:t>books. Some of the</w:t>
      </w:r>
      <w:r w:rsidR="00A76449">
        <w:rPr>
          <w:rFonts w:asciiTheme="majorBidi" w:hAnsiTheme="majorBidi" w:cstheme="majorBidi"/>
          <w:sz w:val="36"/>
          <w:szCs w:val="36"/>
        </w:rPr>
        <w:t>m</w:t>
      </w:r>
      <w:r w:rsidR="009032A9">
        <w:rPr>
          <w:rFonts w:asciiTheme="majorBidi" w:hAnsiTheme="majorBidi" w:cstheme="majorBidi"/>
          <w:sz w:val="36"/>
          <w:szCs w:val="36"/>
        </w:rPr>
        <w:t xml:space="preserve"> are early ones, of whi</w:t>
      </w:r>
      <w:r>
        <w:rPr>
          <w:rFonts w:asciiTheme="majorBidi" w:hAnsiTheme="majorBidi" w:cstheme="majorBidi"/>
          <w:sz w:val="36"/>
          <w:szCs w:val="36"/>
        </w:rPr>
        <w:t xml:space="preserve">ch the Alexandria Library has a </w:t>
      </w:r>
      <w:r w:rsidR="009032A9">
        <w:rPr>
          <w:rFonts w:asciiTheme="majorBidi" w:hAnsiTheme="majorBidi" w:cstheme="majorBidi"/>
          <w:sz w:val="36"/>
          <w:szCs w:val="36"/>
        </w:rPr>
        <w:t>significant collection.</w:t>
      </w:r>
    </w:p>
    <w:p w:rsidR="009032A9" w:rsidRDefault="009032A9" w:rsidP="000E2C00">
      <w:pPr>
        <w:spacing w:line="360" w:lineRule="auto"/>
        <w:rPr>
          <w:rFonts w:asciiTheme="majorBidi" w:hAnsiTheme="majorBidi" w:cstheme="majorBidi"/>
          <w:sz w:val="36"/>
          <w:szCs w:val="36"/>
        </w:rPr>
      </w:pPr>
    </w:p>
    <w:p w:rsidR="00F305BE" w:rsidRDefault="00C25EBF" w:rsidP="005B410F">
      <w:pPr>
        <w:spacing w:line="240" w:lineRule="auto"/>
        <w:rPr>
          <w:rFonts w:asciiTheme="majorBidi" w:hAnsiTheme="majorBidi" w:cstheme="majorBidi"/>
          <w:b/>
          <w:bCs/>
          <w:sz w:val="36"/>
          <w:szCs w:val="36"/>
        </w:rPr>
      </w:pPr>
      <w:r w:rsidRPr="00C25EBF">
        <w:rPr>
          <w:rFonts w:asciiTheme="majorBidi" w:hAnsiTheme="majorBidi" w:cstheme="majorBidi"/>
          <w:b/>
          <w:bCs/>
          <w:sz w:val="36"/>
          <w:szCs w:val="36"/>
        </w:rPr>
        <w:t>UNIVERSITÄTS- UND LANDESBIBLIOTHEK BONN: BIBLIOTHEK GOUSSEN</w:t>
      </w:r>
    </w:p>
    <w:p w:rsidR="00C25EBF" w:rsidRDefault="000A69B0" w:rsidP="005B410F">
      <w:pPr>
        <w:spacing w:line="240" w:lineRule="auto"/>
        <w:rPr>
          <w:rFonts w:asciiTheme="majorBidi" w:hAnsiTheme="majorBidi" w:cstheme="majorBidi"/>
          <w:b/>
          <w:bCs/>
          <w:sz w:val="36"/>
          <w:szCs w:val="36"/>
        </w:rPr>
      </w:pPr>
      <w:hyperlink r:id="rId27" w:history="1">
        <w:r w:rsidR="00C25EBF" w:rsidRPr="00C00303">
          <w:rPr>
            <w:rStyle w:val="Hyperlink"/>
            <w:rFonts w:asciiTheme="majorBidi" w:hAnsiTheme="majorBidi" w:cstheme="majorBidi"/>
            <w:b/>
            <w:bCs/>
            <w:sz w:val="36"/>
            <w:szCs w:val="36"/>
          </w:rPr>
          <w:t>http://www.ulb.uni-bonn.de/die-ulb/profil/sammlungen/historische-bibliotheken/bibliothek-goussen</w:t>
        </w:r>
      </w:hyperlink>
    </w:p>
    <w:p w:rsidR="009C2711" w:rsidRDefault="00C25EBF" w:rsidP="005B410F">
      <w:pPr>
        <w:rPr>
          <w:rFonts w:asciiTheme="majorBidi" w:hAnsiTheme="majorBidi" w:cstheme="majorBidi"/>
          <w:sz w:val="36"/>
          <w:szCs w:val="36"/>
        </w:rPr>
      </w:pPr>
      <w:r>
        <w:rPr>
          <w:rFonts w:asciiTheme="majorBidi" w:hAnsiTheme="majorBidi" w:cstheme="majorBidi"/>
          <w:sz w:val="32"/>
          <w:szCs w:val="32"/>
        </w:rPr>
        <w:t>T</w:t>
      </w:r>
      <w:r w:rsidR="009C2711">
        <w:rPr>
          <w:rFonts w:asciiTheme="majorBidi" w:hAnsiTheme="majorBidi" w:cstheme="majorBidi"/>
          <w:sz w:val="36"/>
          <w:szCs w:val="36"/>
        </w:rPr>
        <w:t>his</w:t>
      </w:r>
      <w:r>
        <w:rPr>
          <w:rFonts w:asciiTheme="majorBidi" w:hAnsiTheme="majorBidi" w:cstheme="majorBidi"/>
          <w:sz w:val="32"/>
          <w:szCs w:val="32"/>
        </w:rPr>
        <w:t xml:space="preserve"> </w:t>
      </w:r>
      <w:r>
        <w:rPr>
          <w:rFonts w:asciiTheme="majorBidi" w:hAnsiTheme="majorBidi" w:cstheme="majorBidi"/>
          <w:sz w:val="36"/>
          <w:szCs w:val="36"/>
        </w:rPr>
        <w:t>is a</w:t>
      </w:r>
      <w:r w:rsidRPr="00C25EBF">
        <w:rPr>
          <w:rFonts w:asciiTheme="majorBidi" w:hAnsiTheme="majorBidi" w:cstheme="majorBidi"/>
          <w:sz w:val="32"/>
          <w:szCs w:val="32"/>
        </w:rPr>
        <w:t xml:space="preserve"> </w:t>
      </w:r>
      <w:r w:rsidRPr="009C2711">
        <w:rPr>
          <w:rFonts w:asciiTheme="majorBidi" w:hAnsiTheme="majorBidi" w:cstheme="majorBidi"/>
          <w:sz w:val="36"/>
          <w:szCs w:val="36"/>
        </w:rPr>
        <w:t xml:space="preserve">specialised </w:t>
      </w:r>
      <w:r>
        <w:rPr>
          <w:rFonts w:asciiTheme="majorBidi" w:hAnsiTheme="majorBidi" w:cstheme="majorBidi"/>
          <w:sz w:val="36"/>
          <w:szCs w:val="36"/>
        </w:rPr>
        <w:t>collection</w:t>
      </w:r>
      <w:r w:rsidR="009C2711">
        <w:rPr>
          <w:rFonts w:asciiTheme="majorBidi" w:hAnsiTheme="majorBidi" w:cstheme="majorBidi"/>
          <w:sz w:val="36"/>
          <w:szCs w:val="36"/>
        </w:rPr>
        <w:t xml:space="preserve"> of Oriental Christian texts, including 226 in Arabic.</w:t>
      </w:r>
      <w:r w:rsidRPr="00C25EBF">
        <w:rPr>
          <w:rFonts w:asciiTheme="majorBidi" w:hAnsiTheme="majorBidi" w:cstheme="majorBidi"/>
          <w:sz w:val="36"/>
          <w:szCs w:val="36"/>
        </w:rPr>
        <w:t xml:space="preserve"> </w:t>
      </w:r>
      <w:r>
        <w:rPr>
          <w:rFonts w:asciiTheme="majorBidi" w:hAnsiTheme="majorBidi" w:cstheme="majorBidi"/>
          <w:sz w:val="36"/>
          <w:szCs w:val="36"/>
        </w:rPr>
        <w:t xml:space="preserve">It </w:t>
      </w:r>
      <w:r w:rsidR="009C2711" w:rsidRPr="009C2711">
        <w:rPr>
          <w:rFonts w:asciiTheme="majorBidi" w:hAnsiTheme="majorBidi" w:cstheme="majorBidi"/>
          <w:sz w:val="36"/>
          <w:szCs w:val="36"/>
        </w:rPr>
        <w:t>com</w:t>
      </w:r>
      <w:r>
        <w:rPr>
          <w:rFonts w:asciiTheme="majorBidi" w:hAnsiTheme="majorBidi" w:cstheme="majorBidi"/>
          <w:sz w:val="36"/>
          <w:szCs w:val="36"/>
        </w:rPr>
        <w:t>p</w:t>
      </w:r>
      <w:r w:rsidRPr="009C2711">
        <w:rPr>
          <w:rFonts w:asciiTheme="majorBidi" w:hAnsiTheme="majorBidi" w:cstheme="majorBidi"/>
          <w:sz w:val="36"/>
          <w:szCs w:val="36"/>
        </w:rPr>
        <w:t>r</w:t>
      </w:r>
      <w:r>
        <w:rPr>
          <w:rFonts w:asciiTheme="majorBidi" w:hAnsiTheme="majorBidi" w:cstheme="majorBidi"/>
          <w:sz w:val="36"/>
          <w:szCs w:val="36"/>
        </w:rPr>
        <w:t>i</w:t>
      </w:r>
      <w:r w:rsidR="009C2711" w:rsidRPr="009C2711">
        <w:rPr>
          <w:rFonts w:asciiTheme="majorBidi" w:hAnsiTheme="majorBidi" w:cstheme="majorBidi"/>
          <w:sz w:val="36"/>
          <w:szCs w:val="36"/>
        </w:rPr>
        <w:t>se</w:t>
      </w:r>
      <w:r w:rsidRPr="009C2711">
        <w:rPr>
          <w:rFonts w:asciiTheme="majorBidi" w:hAnsiTheme="majorBidi" w:cstheme="majorBidi"/>
          <w:sz w:val="36"/>
          <w:szCs w:val="36"/>
        </w:rPr>
        <w:t>s</w:t>
      </w:r>
      <w:r>
        <w:rPr>
          <w:rFonts w:asciiTheme="majorBidi" w:hAnsiTheme="majorBidi" w:cstheme="majorBidi"/>
          <w:sz w:val="36"/>
          <w:szCs w:val="36"/>
        </w:rPr>
        <w:t xml:space="preserve"> </w:t>
      </w:r>
      <w:r w:rsidR="009C2711">
        <w:rPr>
          <w:rFonts w:asciiTheme="majorBidi" w:hAnsiTheme="majorBidi" w:cstheme="majorBidi"/>
          <w:sz w:val="36"/>
          <w:szCs w:val="36"/>
        </w:rPr>
        <w:t>both European and Middle Eastern editions</w:t>
      </w:r>
      <w:r>
        <w:rPr>
          <w:rFonts w:asciiTheme="majorBidi" w:hAnsiTheme="majorBidi" w:cstheme="majorBidi"/>
          <w:sz w:val="36"/>
          <w:szCs w:val="36"/>
        </w:rPr>
        <w:t>,</w:t>
      </w:r>
      <w:r w:rsidRPr="00C25EBF">
        <w:rPr>
          <w:rFonts w:asciiTheme="majorBidi" w:hAnsiTheme="majorBidi" w:cstheme="majorBidi"/>
          <w:sz w:val="36"/>
          <w:szCs w:val="36"/>
        </w:rPr>
        <w:t xml:space="preserve"> </w:t>
      </w:r>
      <w:r w:rsidR="008A7B38">
        <w:rPr>
          <w:rFonts w:asciiTheme="majorBidi" w:hAnsiTheme="majorBidi" w:cstheme="majorBidi"/>
          <w:sz w:val="36"/>
          <w:szCs w:val="36"/>
        </w:rPr>
        <w:t>m</w:t>
      </w:r>
      <w:r w:rsidRPr="009C2711">
        <w:rPr>
          <w:rFonts w:asciiTheme="majorBidi" w:hAnsiTheme="majorBidi" w:cstheme="majorBidi"/>
          <w:sz w:val="36"/>
          <w:szCs w:val="36"/>
        </w:rPr>
        <w:t>o</w:t>
      </w:r>
      <w:r>
        <w:rPr>
          <w:rFonts w:asciiTheme="majorBidi" w:hAnsiTheme="majorBidi" w:cstheme="majorBidi"/>
          <w:sz w:val="36"/>
          <w:szCs w:val="36"/>
        </w:rPr>
        <w:t>s</w:t>
      </w:r>
      <w:r w:rsidRPr="009C2711">
        <w:rPr>
          <w:rFonts w:asciiTheme="majorBidi" w:hAnsiTheme="majorBidi" w:cstheme="majorBidi"/>
          <w:sz w:val="36"/>
          <w:szCs w:val="36"/>
        </w:rPr>
        <w:t>t</w:t>
      </w:r>
      <w:r w:rsidR="008A7B38" w:rsidRPr="008A7B38">
        <w:rPr>
          <w:rFonts w:asciiTheme="majorBidi" w:hAnsiTheme="majorBidi" w:cstheme="majorBidi"/>
          <w:sz w:val="36"/>
          <w:szCs w:val="36"/>
        </w:rPr>
        <w:t xml:space="preserve"> </w:t>
      </w:r>
      <w:r w:rsidR="008A7B38">
        <w:rPr>
          <w:rFonts w:asciiTheme="majorBidi" w:hAnsiTheme="majorBidi" w:cstheme="majorBidi"/>
          <w:sz w:val="36"/>
          <w:szCs w:val="36"/>
        </w:rPr>
        <w:t>o</w:t>
      </w:r>
      <w:r w:rsidR="008A7B38" w:rsidRPr="009C2711">
        <w:rPr>
          <w:rFonts w:asciiTheme="majorBidi" w:hAnsiTheme="majorBidi" w:cstheme="majorBidi"/>
          <w:sz w:val="36"/>
          <w:szCs w:val="36"/>
        </w:rPr>
        <w:t xml:space="preserve">f </w:t>
      </w:r>
      <w:r>
        <w:rPr>
          <w:rFonts w:asciiTheme="majorBidi" w:hAnsiTheme="majorBidi" w:cstheme="majorBidi"/>
          <w:sz w:val="36"/>
          <w:szCs w:val="36"/>
        </w:rPr>
        <w:t>the</w:t>
      </w:r>
      <w:r w:rsidR="009C2711">
        <w:rPr>
          <w:rFonts w:asciiTheme="majorBidi" w:hAnsiTheme="majorBidi" w:cstheme="majorBidi"/>
          <w:sz w:val="36"/>
          <w:szCs w:val="36"/>
        </w:rPr>
        <w:t>m</w:t>
      </w:r>
      <w:r w:rsidR="008A7B38" w:rsidRPr="008A7B38">
        <w:rPr>
          <w:rFonts w:asciiTheme="majorBidi" w:hAnsiTheme="majorBidi" w:cstheme="majorBidi"/>
          <w:sz w:val="36"/>
          <w:szCs w:val="36"/>
        </w:rPr>
        <w:t xml:space="preserve"> </w:t>
      </w:r>
      <w:r w:rsidR="008A7B38" w:rsidRPr="009C2711">
        <w:rPr>
          <w:rFonts w:asciiTheme="majorBidi" w:hAnsiTheme="majorBidi" w:cstheme="majorBidi"/>
          <w:sz w:val="36"/>
          <w:szCs w:val="36"/>
        </w:rPr>
        <w:t>fu</w:t>
      </w:r>
      <w:r w:rsidR="008A7B38">
        <w:rPr>
          <w:rFonts w:asciiTheme="majorBidi" w:hAnsiTheme="majorBidi" w:cstheme="majorBidi"/>
          <w:sz w:val="36"/>
          <w:szCs w:val="36"/>
        </w:rPr>
        <w:t>ll</w:t>
      </w:r>
      <w:r w:rsidR="008A7B38" w:rsidRPr="009C2711">
        <w:rPr>
          <w:rFonts w:asciiTheme="majorBidi" w:hAnsiTheme="majorBidi" w:cstheme="majorBidi"/>
          <w:sz w:val="36"/>
          <w:szCs w:val="36"/>
        </w:rPr>
        <w:t>y</w:t>
      </w:r>
      <w:r w:rsidR="008A7B38">
        <w:rPr>
          <w:rFonts w:asciiTheme="majorBidi" w:hAnsiTheme="majorBidi" w:cstheme="majorBidi"/>
          <w:sz w:val="36"/>
          <w:szCs w:val="36"/>
        </w:rPr>
        <w:t xml:space="preserve"> digitised and avail</w:t>
      </w:r>
      <w:r w:rsidR="009C2711">
        <w:rPr>
          <w:rFonts w:asciiTheme="majorBidi" w:hAnsiTheme="majorBidi" w:cstheme="majorBidi"/>
          <w:sz w:val="36"/>
          <w:szCs w:val="36"/>
        </w:rPr>
        <w:t>a</w:t>
      </w:r>
      <w:r w:rsidR="008A7B38">
        <w:rPr>
          <w:rFonts w:asciiTheme="majorBidi" w:hAnsiTheme="majorBidi" w:cstheme="majorBidi"/>
          <w:sz w:val="36"/>
          <w:szCs w:val="36"/>
        </w:rPr>
        <w:t>b</w:t>
      </w:r>
      <w:r w:rsidR="009C2711">
        <w:rPr>
          <w:rFonts w:asciiTheme="majorBidi" w:hAnsiTheme="majorBidi" w:cstheme="majorBidi"/>
          <w:sz w:val="36"/>
          <w:szCs w:val="36"/>
        </w:rPr>
        <w:t>l</w:t>
      </w:r>
      <w:r w:rsidR="008A7B38" w:rsidRPr="009C2711">
        <w:rPr>
          <w:rFonts w:asciiTheme="majorBidi" w:hAnsiTheme="majorBidi" w:cstheme="majorBidi"/>
          <w:sz w:val="36"/>
          <w:szCs w:val="36"/>
        </w:rPr>
        <w:t>e</w:t>
      </w:r>
      <w:r w:rsidR="008A7B38">
        <w:rPr>
          <w:rFonts w:asciiTheme="majorBidi" w:hAnsiTheme="majorBidi" w:cstheme="majorBidi"/>
          <w:sz w:val="36"/>
          <w:szCs w:val="36"/>
        </w:rPr>
        <w:t xml:space="preserve"> on</w:t>
      </w:r>
      <w:r w:rsidR="009C2711">
        <w:rPr>
          <w:rFonts w:asciiTheme="majorBidi" w:hAnsiTheme="majorBidi" w:cstheme="majorBidi"/>
          <w:sz w:val="36"/>
          <w:szCs w:val="36"/>
        </w:rPr>
        <w:t>l</w:t>
      </w:r>
      <w:r w:rsidR="008A7B38">
        <w:rPr>
          <w:rFonts w:asciiTheme="majorBidi" w:hAnsiTheme="majorBidi" w:cstheme="majorBidi"/>
          <w:sz w:val="36"/>
          <w:szCs w:val="36"/>
        </w:rPr>
        <w:t>ine</w:t>
      </w:r>
      <w:r w:rsidR="00E21673">
        <w:rPr>
          <w:rFonts w:asciiTheme="majorBidi" w:hAnsiTheme="majorBidi" w:cstheme="majorBidi"/>
          <w:sz w:val="36"/>
          <w:szCs w:val="36"/>
        </w:rPr>
        <w:t>. T</w:t>
      </w:r>
      <w:r w:rsidR="008A7B38">
        <w:rPr>
          <w:rFonts w:asciiTheme="majorBidi" w:hAnsiTheme="majorBidi" w:cstheme="majorBidi"/>
          <w:sz w:val="36"/>
          <w:szCs w:val="36"/>
        </w:rPr>
        <w:t>h</w:t>
      </w:r>
      <w:r w:rsidR="00E21673">
        <w:rPr>
          <w:rFonts w:asciiTheme="majorBidi" w:hAnsiTheme="majorBidi" w:cstheme="majorBidi"/>
          <w:sz w:val="36"/>
          <w:szCs w:val="36"/>
        </w:rPr>
        <w:t xml:space="preserve">is is </w:t>
      </w:r>
      <w:r w:rsidR="008A7B38">
        <w:rPr>
          <w:rFonts w:asciiTheme="majorBidi" w:hAnsiTheme="majorBidi" w:cstheme="majorBidi"/>
          <w:sz w:val="36"/>
          <w:szCs w:val="36"/>
        </w:rPr>
        <w:t>a</w:t>
      </w:r>
      <w:r w:rsidR="00E21673">
        <w:rPr>
          <w:rFonts w:asciiTheme="majorBidi" w:hAnsiTheme="majorBidi" w:cstheme="majorBidi"/>
          <w:sz w:val="36"/>
          <w:szCs w:val="36"/>
        </w:rPr>
        <w:t xml:space="preserve"> v</w:t>
      </w:r>
      <w:r w:rsidR="008A7B38">
        <w:rPr>
          <w:rFonts w:asciiTheme="majorBidi" w:hAnsiTheme="majorBidi" w:cstheme="majorBidi"/>
          <w:sz w:val="36"/>
          <w:szCs w:val="36"/>
        </w:rPr>
        <w:t>a</w:t>
      </w:r>
      <w:r w:rsidR="00E21673">
        <w:rPr>
          <w:rFonts w:asciiTheme="majorBidi" w:hAnsiTheme="majorBidi" w:cstheme="majorBidi"/>
          <w:sz w:val="36"/>
          <w:szCs w:val="36"/>
        </w:rPr>
        <w:t>luable resou</w:t>
      </w:r>
      <w:r w:rsidR="008A7B38">
        <w:rPr>
          <w:rFonts w:asciiTheme="majorBidi" w:hAnsiTheme="majorBidi" w:cstheme="majorBidi"/>
          <w:sz w:val="36"/>
          <w:szCs w:val="36"/>
        </w:rPr>
        <w:t>r</w:t>
      </w:r>
      <w:r w:rsidR="00E21673">
        <w:rPr>
          <w:rFonts w:asciiTheme="majorBidi" w:hAnsiTheme="majorBidi" w:cstheme="majorBidi"/>
          <w:sz w:val="36"/>
          <w:szCs w:val="36"/>
        </w:rPr>
        <w:t>ce, in view of the</w:t>
      </w:r>
      <w:r w:rsidR="009C2711">
        <w:rPr>
          <w:rFonts w:asciiTheme="majorBidi" w:hAnsiTheme="majorBidi" w:cstheme="majorBidi"/>
          <w:sz w:val="36"/>
          <w:szCs w:val="36"/>
        </w:rPr>
        <w:t xml:space="preserve"> important part </w:t>
      </w:r>
      <w:r w:rsidR="00E21673">
        <w:rPr>
          <w:rFonts w:asciiTheme="majorBidi" w:hAnsiTheme="majorBidi" w:cstheme="majorBidi"/>
          <w:sz w:val="36"/>
          <w:szCs w:val="36"/>
        </w:rPr>
        <w:t xml:space="preserve">played by Christian Arabic books, produced both by missionaries and by Arab Christians, </w:t>
      </w:r>
      <w:r w:rsidR="009C2711">
        <w:rPr>
          <w:rFonts w:asciiTheme="majorBidi" w:hAnsiTheme="majorBidi" w:cstheme="majorBidi"/>
          <w:sz w:val="36"/>
          <w:szCs w:val="36"/>
        </w:rPr>
        <w:t>in the early development of Arabic printing.</w:t>
      </w:r>
    </w:p>
    <w:p w:rsidR="00601795" w:rsidRDefault="00601795" w:rsidP="00BD4F9F">
      <w:pPr>
        <w:spacing w:line="360" w:lineRule="auto"/>
        <w:rPr>
          <w:rFonts w:asciiTheme="majorBidi" w:hAnsiTheme="majorBidi" w:cstheme="majorBidi"/>
          <w:b/>
          <w:bCs/>
          <w:sz w:val="48"/>
          <w:szCs w:val="48"/>
        </w:rPr>
      </w:pPr>
    </w:p>
    <w:p w:rsidR="00601795" w:rsidRPr="00601795" w:rsidRDefault="000A69B0" w:rsidP="005B410F">
      <w:pPr>
        <w:spacing w:line="240" w:lineRule="auto"/>
        <w:rPr>
          <w:rFonts w:asciiTheme="majorBidi" w:hAnsiTheme="majorBidi" w:cstheme="majorBidi"/>
          <w:b/>
          <w:bCs/>
          <w:sz w:val="36"/>
          <w:szCs w:val="36"/>
        </w:rPr>
      </w:pPr>
      <w:hyperlink r:id="rId28" w:history="1">
        <w:r w:rsidR="00601795" w:rsidRPr="00601795">
          <w:rPr>
            <w:rStyle w:val="hd3081"/>
            <w:rFonts w:asciiTheme="majorBidi" w:hAnsiTheme="majorBidi" w:cstheme="majorBidi"/>
            <w:b/>
            <w:bCs/>
            <w:color w:val="auto"/>
            <w:sz w:val="36"/>
            <w:szCs w:val="36"/>
          </w:rPr>
          <w:t xml:space="preserve">SAINT JOHN'S UNIVERSITY: </w:t>
        </w:r>
      </w:hyperlink>
      <w:hyperlink r:id="rId29" w:history="1">
        <w:r w:rsidR="00601795" w:rsidRPr="00601795">
          <w:rPr>
            <w:rStyle w:val="hd3081"/>
            <w:rFonts w:asciiTheme="majorBidi" w:hAnsiTheme="majorBidi" w:cstheme="majorBidi"/>
            <w:b/>
            <w:bCs/>
            <w:color w:val="auto"/>
            <w:sz w:val="36"/>
            <w:szCs w:val="36"/>
          </w:rPr>
          <w:t>HILL MUSEUM &amp; MANUSCRIPT LIBRARY</w:t>
        </w:r>
      </w:hyperlink>
    </w:p>
    <w:p w:rsidR="00601795" w:rsidRPr="00601795" w:rsidRDefault="000A69B0" w:rsidP="00BD4F9F">
      <w:pPr>
        <w:spacing w:line="360" w:lineRule="auto"/>
        <w:rPr>
          <w:rFonts w:asciiTheme="majorBidi" w:hAnsiTheme="majorBidi" w:cstheme="majorBidi"/>
          <w:b/>
          <w:bCs/>
          <w:sz w:val="36"/>
          <w:szCs w:val="36"/>
        </w:rPr>
      </w:pPr>
      <w:hyperlink r:id="rId30" w:history="1">
        <w:r w:rsidR="00601795" w:rsidRPr="00601795">
          <w:rPr>
            <w:rStyle w:val="Hyperlink"/>
            <w:rFonts w:asciiTheme="majorBidi" w:hAnsiTheme="majorBidi" w:cstheme="majorBidi"/>
            <w:b/>
            <w:bCs/>
            <w:sz w:val="36"/>
            <w:szCs w:val="36"/>
          </w:rPr>
          <w:t>http://www.hmml.org/research2010/vivarium.htm</w:t>
        </w:r>
      </w:hyperlink>
    </w:p>
    <w:p w:rsidR="00C266E4" w:rsidRDefault="009C2711" w:rsidP="005B410F">
      <w:pPr>
        <w:rPr>
          <w:rFonts w:asciiTheme="majorBidi" w:hAnsiTheme="majorBidi" w:cstheme="majorBidi"/>
          <w:sz w:val="36"/>
          <w:szCs w:val="36"/>
        </w:rPr>
      </w:pPr>
      <w:r w:rsidRPr="009C2711">
        <w:rPr>
          <w:rFonts w:asciiTheme="majorBidi" w:hAnsiTheme="majorBidi" w:cstheme="majorBidi"/>
          <w:sz w:val="36"/>
          <w:szCs w:val="36"/>
        </w:rPr>
        <w:t>Ano</w:t>
      </w:r>
      <w:r>
        <w:rPr>
          <w:rFonts w:asciiTheme="majorBidi" w:hAnsiTheme="majorBidi" w:cstheme="majorBidi"/>
          <w:sz w:val="36"/>
          <w:szCs w:val="36"/>
        </w:rPr>
        <w:t xml:space="preserve">ther collection of digitised </w:t>
      </w:r>
      <w:r w:rsidR="00C266E4">
        <w:rPr>
          <w:rFonts w:asciiTheme="majorBidi" w:hAnsiTheme="majorBidi" w:cstheme="majorBidi"/>
          <w:sz w:val="36"/>
          <w:szCs w:val="36"/>
        </w:rPr>
        <w:t xml:space="preserve">Christian books is maintained </w:t>
      </w:r>
      <w:r w:rsidR="002D76EA">
        <w:rPr>
          <w:rFonts w:asciiTheme="majorBidi" w:hAnsiTheme="majorBidi" w:cstheme="majorBidi"/>
          <w:sz w:val="36"/>
          <w:szCs w:val="36"/>
        </w:rPr>
        <w:t>at this American</w:t>
      </w:r>
      <w:r w:rsidR="002D76EA" w:rsidRPr="002D76EA">
        <w:rPr>
          <w:rFonts w:asciiTheme="majorBidi" w:hAnsiTheme="majorBidi" w:cstheme="majorBidi"/>
          <w:sz w:val="36"/>
          <w:szCs w:val="36"/>
        </w:rPr>
        <w:t xml:space="preserve"> </w:t>
      </w:r>
      <w:r w:rsidR="002D76EA">
        <w:rPr>
          <w:rFonts w:asciiTheme="majorBidi" w:hAnsiTheme="majorBidi" w:cstheme="majorBidi"/>
          <w:sz w:val="36"/>
          <w:szCs w:val="36"/>
        </w:rPr>
        <w:t>university, and made available</w:t>
      </w:r>
      <w:r w:rsidR="002D76EA" w:rsidRPr="002D76EA">
        <w:rPr>
          <w:rFonts w:asciiTheme="majorBidi" w:hAnsiTheme="majorBidi" w:cstheme="majorBidi"/>
          <w:sz w:val="36"/>
          <w:szCs w:val="36"/>
        </w:rPr>
        <w:t xml:space="preserve"> </w:t>
      </w:r>
      <w:r w:rsidR="002D76EA">
        <w:rPr>
          <w:rFonts w:asciiTheme="majorBidi" w:hAnsiTheme="majorBidi" w:cstheme="majorBidi"/>
          <w:sz w:val="36"/>
          <w:szCs w:val="36"/>
        </w:rPr>
        <w:t>through</w:t>
      </w:r>
      <w:r w:rsidR="00E32D4D">
        <w:rPr>
          <w:rFonts w:asciiTheme="majorBidi" w:hAnsiTheme="majorBidi" w:cstheme="majorBidi"/>
          <w:sz w:val="36"/>
          <w:szCs w:val="36"/>
        </w:rPr>
        <w:t xml:space="preserve"> </w:t>
      </w:r>
      <w:r w:rsidR="002D76EA">
        <w:rPr>
          <w:rFonts w:asciiTheme="majorBidi" w:hAnsiTheme="majorBidi" w:cstheme="majorBidi"/>
          <w:sz w:val="36"/>
          <w:szCs w:val="36"/>
        </w:rPr>
        <w:t>t</w:t>
      </w:r>
      <w:r w:rsidR="00E32D4D">
        <w:rPr>
          <w:rFonts w:asciiTheme="majorBidi" w:hAnsiTheme="majorBidi" w:cstheme="majorBidi"/>
          <w:sz w:val="36"/>
          <w:szCs w:val="36"/>
        </w:rPr>
        <w:t>hei</w:t>
      </w:r>
      <w:r w:rsidR="002D76EA">
        <w:rPr>
          <w:rFonts w:asciiTheme="majorBidi" w:hAnsiTheme="majorBidi" w:cstheme="majorBidi"/>
          <w:sz w:val="36"/>
          <w:szCs w:val="36"/>
        </w:rPr>
        <w:t>r</w:t>
      </w:r>
      <w:r w:rsidR="00E32D4D" w:rsidRPr="00E32D4D">
        <w:rPr>
          <w:rFonts w:asciiTheme="majorBidi" w:hAnsiTheme="majorBidi" w:cstheme="majorBidi"/>
          <w:sz w:val="36"/>
          <w:szCs w:val="36"/>
        </w:rPr>
        <w:t xml:space="preserve"> </w:t>
      </w:r>
      <w:r w:rsidR="00E32D4D" w:rsidRPr="00C266E4">
        <w:rPr>
          <w:rFonts w:asciiTheme="majorBidi" w:hAnsiTheme="majorBidi" w:cstheme="majorBidi"/>
          <w:b/>
          <w:bCs/>
          <w:i/>
          <w:iCs/>
          <w:sz w:val="36"/>
          <w:szCs w:val="36"/>
        </w:rPr>
        <w:t>Vivarium</w:t>
      </w:r>
      <w:r w:rsidR="00E32D4D" w:rsidRPr="00E32D4D">
        <w:rPr>
          <w:rFonts w:asciiTheme="majorBidi" w:hAnsiTheme="majorBidi" w:cstheme="majorBidi"/>
          <w:sz w:val="36"/>
          <w:szCs w:val="36"/>
        </w:rPr>
        <w:t xml:space="preserve"> </w:t>
      </w:r>
      <w:r w:rsidR="00E32D4D">
        <w:rPr>
          <w:rFonts w:asciiTheme="majorBidi" w:hAnsiTheme="majorBidi" w:cstheme="majorBidi"/>
          <w:sz w:val="36"/>
          <w:szCs w:val="36"/>
        </w:rPr>
        <w:t>d</w:t>
      </w:r>
      <w:r w:rsidR="002D76EA">
        <w:rPr>
          <w:rFonts w:asciiTheme="majorBidi" w:hAnsiTheme="majorBidi" w:cstheme="majorBidi"/>
          <w:sz w:val="36"/>
          <w:szCs w:val="36"/>
        </w:rPr>
        <w:t>a</w:t>
      </w:r>
      <w:r w:rsidR="00E32D4D">
        <w:rPr>
          <w:rFonts w:asciiTheme="majorBidi" w:hAnsiTheme="majorBidi" w:cstheme="majorBidi"/>
          <w:sz w:val="36"/>
          <w:szCs w:val="36"/>
        </w:rPr>
        <w:t>tab</w:t>
      </w:r>
      <w:r w:rsidR="00BD4F9F">
        <w:rPr>
          <w:rFonts w:asciiTheme="majorBidi" w:hAnsiTheme="majorBidi" w:cstheme="majorBidi"/>
          <w:sz w:val="36"/>
          <w:szCs w:val="36"/>
        </w:rPr>
        <w:t>as</w:t>
      </w:r>
      <w:r w:rsidR="00E32D4D">
        <w:rPr>
          <w:rFonts w:asciiTheme="majorBidi" w:hAnsiTheme="majorBidi" w:cstheme="majorBidi"/>
          <w:sz w:val="36"/>
          <w:szCs w:val="36"/>
        </w:rPr>
        <w:t>e. Most of them are manuscripts, but there are some printed Arabic editions, mainly European.</w:t>
      </w:r>
    </w:p>
    <w:p w:rsidR="00C266E4" w:rsidRDefault="00C266E4" w:rsidP="009C2711">
      <w:pPr>
        <w:spacing w:line="360" w:lineRule="auto"/>
        <w:rPr>
          <w:rFonts w:asciiTheme="majorBidi" w:hAnsiTheme="majorBidi" w:cstheme="majorBidi"/>
          <w:sz w:val="36"/>
          <w:szCs w:val="36"/>
        </w:rPr>
      </w:pPr>
    </w:p>
    <w:p w:rsidR="007E07FC" w:rsidRPr="00D357A0" w:rsidRDefault="000A69B0" w:rsidP="00AB29E5">
      <w:pPr>
        <w:spacing w:line="240" w:lineRule="auto"/>
        <w:rPr>
          <w:rFonts w:asciiTheme="majorBidi" w:hAnsiTheme="majorBidi" w:cstheme="majorBidi"/>
          <w:b/>
          <w:bCs/>
          <w:sz w:val="36"/>
          <w:szCs w:val="36"/>
        </w:rPr>
      </w:pPr>
      <w:hyperlink r:id="rId31" w:tgtFrame="_blank" w:history="1">
        <w:r w:rsidR="00D55788">
          <w:rPr>
            <w:rStyle w:val="Hyperlink"/>
            <w:rFonts w:asciiTheme="majorBidi" w:hAnsiTheme="majorBidi" w:cstheme="majorBidi"/>
            <w:b/>
            <w:bCs/>
            <w:color w:val="auto"/>
            <w:sz w:val="36"/>
            <w:szCs w:val="36"/>
            <w:u w:val="none"/>
          </w:rPr>
          <w:t>TÜRK</w:t>
        </w:r>
        <w:r w:rsidR="005B410F">
          <w:rPr>
            <w:rStyle w:val="Hyperlink"/>
            <w:rFonts w:asciiTheme="majorBidi" w:hAnsiTheme="majorBidi" w:cstheme="majorBidi"/>
            <w:b/>
            <w:bCs/>
            <w:color w:val="auto"/>
            <w:sz w:val="36"/>
            <w:szCs w:val="36"/>
            <w:u w:val="none"/>
            <w:lang w:val="tr-TR"/>
          </w:rPr>
          <w:t>İ</w:t>
        </w:r>
        <w:r w:rsidR="00D55788">
          <w:rPr>
            <w:rStyle w:val="Hyperlink"/>
            <w:rFonts w:asciiTheme="majorBidi" w:hAnsiTheme="majorBidi" w:cstheme="majorBidi"/>
            <w:b/>
            <w:bCs/>
            <w:color w:val="auto"/>
            <w:sz w:val="36"/>
            <w:szCs w:val="36"/>
            <w:u w:val="none"/>
          </w:rPr>
          <w:t>YE BÜYÜK M</w:t>
        </w:r>
        <w:r w:rsidR="005B410F" w:rsidRPr="005B410F">
          <w:rPr>
            <w:rStyle w:val="Hyperlink"/>
            <w:rFonts w:asciiTheme="majorBidi" w:hAnsiTheme="majorBidi" w:cstheme="majorBidi"/>
            <w:b/>
            <w:bCs/>
            <w:color w:val="auto"/>
            <w:sz w:val="36"/>
            <w:szCs w:val="36"/>
            <w:u w:val="none"/>
          </w:rPr>
          <w:t>İ</w:t>
        </w:r>
        <w:r w:rsidR="005B410F">
          <w:rPr>
            <w:rStyle w:val="Hyperlink"/>
            <w:rFonts w:asciiTheme="majorBidi" w:hAnsiTheme="majorBidi" w:cstheme="majorBidi"/>
            <w:b/>
            <w:bCs/>
            <w:color w:val="auto"/>
            <w:sz w:val="36"/>
            <w:szCs w:val="36"/>
            <w:u w:val="none"/>
          </w:rPr>
          <w:t>LLET MECL</w:t>
        </w:r>
        <w:r w:rsidR="005B410F" w:rsidRPr="005B410F">
          <w:rPr>
            <w:rStyle w:val="Hyperlink"/>
            <w:rFonts w:asciiTheme="majorBidi" w:hAnsiTheme="majorBidi" w:cstheme="majorBidi"/>
            <w:b/>
            <w:bCs/>
            <w:color w:val="auto"/>
            <w:sz w:val="36"/>
            <w:szCs w:val="36"/>
            <w:u w:val="none"/>
          </w:rPr>
          <w:t>İ</w:t>
        </w:r>
        <w:r w:rsidR="00D55788">
          <w:rPr>
            <w:rStyle w:val="Hyperlink"/>
            <w:rFonts w:asciiTheme="majorBidi" w:hAnsiTheme="majorBidi" w:cstheme="majorBidi"/>
            <w:b/>
            <w:bCs/>
            <w:color w:val="auto"/>
            <w:sz w:val="36"/>
            <w:szCs w:val="36"/>
            <w:u w:val="none"/>
          </w:rPr>
          <w:t>S</w:t>
        </w:r>
        <w:r w:rsidR="005B410F" w:rsidRPr="005B410F">
          <w:rPr>
            <w:rStyle w:val="Hyperlink"/>
            <w:rFonts w:asciiTheme="majorBidi" w:hAnsiTheme="majorBidi" w:cstheme="majorBidi"/>
            <w:b/>
            <w:bCs/>
            <w:color w:val="auto"/>
            <w:sz w:val="36"/>
            <w:szCs w:val="36"/>
            <w:u w:val="none"/>
          </w:rPr>
          <w:t>İ</w:t>
        </w:r>
        <w:r w:rsidR="005B410F">
          <w:rPr>
            <w:rStyle w:val="Hyperlink"/>
            <w:rFonts w:asciiTheme="majorBidi" w:hAnsiTheme="majorBidi" w:cstheme="majorBidi"/>
            <w:b/>
            <w:bCs/>
            <w:color w:val="auto"/>
            <w:sz w:val="36"/>
            <w:szCs w:val="36"/>
            <w:u w:val="none"/>
          </w:rPr>
          <w:t>:</w:t>
        </w:r>
        <w:r w:rsidR="00D357A0" w:rsidRPr="00D357A0">
          <w:rPr>
            <w:rStyle w:val="Hyperlink"/>
            <w:rFonts w:asciiTheme="majorBidi" w:hAnsiTheme="majorBidi" w:cstheme="majorBidi"/>
            <w:b/>
            <w:bCs/>
            <w:color w:val="auto"/>
            <w:sz w:val="36"/>
            <w:szCs w:val="36"/>
            <w:u w:val="none"/>
          </w:rPr>
          <w:t xml:space="preserve"> </w:t>
        </w:r>
        <w:r w:rsidR="00D357A0" w:rsidRPr="00D357A0">
          <w:rPr>
            <w:rFonts w:asciiTheme="majorBidi" w:hAnsiTheme="majorBidi" w:cstheme="majorBidi"/>
            <w:b/>
            <w:bCs/>
            <w:sz w:val="36"/>
            <w:szCs w:val="36"/>
          </w:rPr>
          <w:t>KÜTÜPHANE VE DOKÜMANTASYON MÜDÜRLÜĞÜ</w:t>
        </w:r>
        <w:r w:rsidR="00D357A0" w:rsidRPr="00D357A0">
          <w:rPr>
            <w:rStyle w:val="Hyperlink"/>
            <w:rFonts w:asciiTheme="majorBidi" w:hAnsiTheme="majorBidi" w:cstheme="majorBidi"/>
            <w:b/>
            <w:bCs/>
            <w:color w:val="auto"/>
            <w:sz w:val="36"/>
            <w:szCs w:val="36"/>
            <w:u w:val="none"/>
          </w:rPr>
          <w:t xml:space="preserve"> </w:t>
        </w:r>
      </w:hyperlink>
    </w:p>
    <w:p w:rsidR="00D357A0" w:rsidRDefault="000A69B0" w:rsidP="005B410F">
      <w:pPr>
        <w:spacing w:after="0" w:line="240" w:lineRule="auto"/>
        <w:rPr>
          <w:rFonts w:asciiTheme="majorBidi" w:eastAsia="Times New Roman" w:hAnsiTheme="majorBidi" w:cstheme="majorBidi"/>
          <w:b/>
          <w:bCs/>
          <w:color w:val="0000FF"/>
          <w:sz w:val="36"/>
          <w:szCs w:val="36"/>
          <w:u w:val="single"/>
          <w:lang w:eastAsia="en-GB"/>
        </w:rPr>
      </w:pPr>
      <w:hyperlink r:id="rId32" w:history="1">
        <w:r w:rsidR="00D357A0" w:rsidRPr="00D357A0">
          <w:rPr>
            <w:rFonts w:asciiTheme="majorBidi" w:eastAsia="Times New Roman" w:hAnsiTheme="majorBidi" w:cstheme="majorBidi"/>
            <w:b/>
            <w:bCs/>
            <w:color w:val="0000FF"/>
            <w:sz w:val="36"/>
            <w:szCs w:val="36"/>
            <w:u w:val="single"/>
            <w:lang w:eastAsia="en-GB"/>
          </w:rPr>
          <w:t>http://www.tbmm.gov.tr/develop/owa/e_yayin.liste_q?ptip=EHT</w:t>
        </w:r>
      </w:hyperlink>
    </w:p>
    <w:p w:rsidR="005B410F" w:rsidRPr="00D357A0" w:rsidRDefault="005B410F" w:rsidP="005B410F">
      <w:pPr>
        <w:spacing w:after="0" w:line="240" w:lineRule="auto"/>
        <w:rPr>
          <w:rFonts w:asciiTheme="majorBidi" w:eastAsia="Times New Roman" w:hAnsiTheme="majorBidi" w:cstheme="majorBidi"/>
          <w:b/>
          <w:bCs/>
          <w:color w:val="0000FF"/>
          <w:sz w:val="36"/>
          <w:szCs w:val="36"/>
          <w:u w:val="single"/>
          <w:lang w:eastAsia="en-GB"/>
        </w:rPr>
      </w:pPr>
    </w:p>
    <w:p w:rsidR="00883253" w:rsidRDefault="00BD685F" w:rsidP="005B410F">
      <w:pPr>
        <w:rPr>
          <w:rFonts w:asciiTheme="majorBidi" w:hAnsiTheme="majorBidi" w:cstheme="majorBidi"/>
          <w:sz w:val="36"/>
          <w:szCs w:val="36"/>
        </w:rPr>
      </w:pPr>
      <w:r>
        <w:rPr>
          <w:rFonts w:asciiTheme="majorBidi" w:hAnsiTheme="majorBidi" w:cstheme="majorBidi"/>
          <w:sz w:val="36"/>
          <w:szCs w:val="36"/>
        </w:rPr>
        <w:t>The</w:t>
      </w:r>
      <w:r w:rsidR="00D357A0">
        <w:rPr>
          <w:rFonts w:asciiTheme="majorBidi" w:hAnsiTheme="majorBidi" w:cstheme="majorBidi"/>
          <w:sz w:val="36"/>
          <w:szCs w:val="36"/>
        </w:rPr>
        <w:t xml:space="preserve"> Li</w:t>
      </w:r>
      <w:r w:rsidR="00883253">
        <w:rPr>
          <w:rFonts w:asciiTheme="majorBidi" w:hAnsiTheme="majorBidi" w:cstheme="majorBidi"/>
          <w:sz w:val="36"/>
          <w:szCs w:val="36"/>
        </w:rPr>
        <w:t>b</w:t>
      </w:r>
      <w:r w:rsidR="00D357A0">
        <w:rPr>
          <w:rFonts w:asciiTheme="majorBidi" w:hAnsiTheme="majorBidi" w:cstheme="majorBidi"/>
          <w:sz w:val="36"/>
          <w:szCs w:val="36"/>
        </w:rPr>
        <w:t>rary &amp; Docum</w:t>
      </w:r>
      <w:r w:rsidR="00883253">
        <w:rPr>
          <w:rFonts w:asciiTheme="majorBidi" w:hAnsiTheme="majorBidi" w:cstheme="majorBidi"/>
          <w:sz w:val="36"/>
          <w:szCs w:val="36"/>
        </w:rPr>
        <w:t>en</w:t>
      </w:r>
      <w:r w:rsidR="004626E6">
        <w:rPr>
          <w:rFonts w:asciiTheme="majorBidi" w:hAnsiTheme="majorBidi" w:cstheme="majorBidi"/>
          <w:sz w:val="36"/>
          <w:szCs w:val="36"/>
        </w:rPr>
        <w:t>tation Directo</w:t>
      </w:r>
      <w:r w:rsidR="00883253">
        <w:rPr>
          <w:rFonts w:asciiTheme="majorBidi" w:hAnsiTheme="majorBidi" w:cstheme="majorBidi"/>
          <w:sz w:val="36"/>
          <w:szCs w:val="36"/>
        </w:rPr>
        <w:t>ra</w:t>
      </w:r>
      <w:r w:rsidR="004626E6">
        <w:rPr>
          <w:rFonts w:asciiTheme="majorBidi" w:hAnsiTheme="majorBidi" w:cstheme="majorBidi"/>
          <w:sz w:val="36"/>
          <w:szCs w:val="36"/>
        </w:rPr>
        <w:t>te of the Turkish Grand National Assembly pr</w:t>
      </w:r>
      <w:r w:rsidR="00FB615E">
        <w:rPr>
          <w:rFonts w:asciiTheme="majorBidi" w:hAnsiTheme="majorBidi" w:cstheme="majorBidi"/>
          <w:sz w:val="36"/>
          <w:szCs w:val="36"/>
        </w:rPr>
        <w:t>ov</w:t>
      </w:r>
      <w:r w:rsidR="004626E6">
        <w:rPr>
          <w:rFonts w:asciiTheme="majorBidi" w:hAnsiTheme="majorBidi" w:cstheme="majorBidi"/>
          <w:sz w:val="36"/>
          <w:szCs w:val="36"/>
        </w:rPr>
        <w:t>i</w:t>
      </w:r>
      <w:r w:rsidR="00FB615E">
        <w:rPr>
          <w:rFonts w:asciiTheme="majorBidi" w:hAnsiTheme="majorBidi" w:cstheme="majorBidi"/>
          <w:sz w:val="36"/>
          <w:szCs w:val="36"/>
        </w:rPr>
        <w:t>d</w:t>
      </w:r>
      <w:r w:rsidR="004626E6">
        <w:rPr>
          <w:rFonts w:asciiTheme="majorBidi" w:hAnsiTheme="majorBidi" w:cstheme="majorBidi"/>
          <w:sz w:val="36"/>
          <w:szCs w:val="36"/>
        </w:rPr>
        <w:t>es</w:t>
      </w:r>
      <w:r w:rsidR="00FB615E">
        <w:rPr>
          <w:rFonts w:asciiTheme="majorBidi" w:hAnsiTheme="majorBidi" w:cstheme="majorBidi"/>
          <w:sz w:val="36"/>
          <w:szCs w:val="36"/>
        </w:rPr>
        <w:t xml:space="preserve"> t</w:t>
      </w:r>
      <w:r w:rsidR="004626E6">
        <w:rPr>
          <w:rFonts w:asciiTheme="majorBidi" w:hAnsiTheme="majorBidi" w:cstheme="majorBidi"/>
          <w:sz w:val="36"/>
          <w:szCs w:val="36"/>
        </w:rPr>
        <w:t xml:space="preserve">his database of what they </w:t>
      </w:r>
      <w:r w:rsidR="004626E6">
        <w:rPr>
          <w:rFonts w:asciiTheme="majorBidi" w:hAnsiTheme="majorBidi" w:cstheme="majorBidi"/>
          <w:sz w:val="36"/>
          <w:szCs w:val="36"/>
        </w:rPr>
        <w:lastRenderedPageBreak/>
        <w:t>call “E-sources” (</w:t>
      </w:r>
      <w:r w:rsidR="004626E6" w:rsidRPr="00BD685F">
        <w:rPr>
          <w:rFonts w:asciiTheme="majorBidi" w:hAnsiTheme="majorBidi" w:cstheme="majorBidi"/>
          <w:b/>
          <w:bCs/>
          <w:i/>
          <w:iCs/>
          <w:sz w:val="36"/>
          <w:szCs w:val="36"/>
        </w:rPr>
        <w:t>E-Kaynaklar</w:t>
      </w:r>
      <w:r w:rsidR="004626E6">
        <w:rPr>
          <w:rFonts w:asciiTheme="majorBidi" w:hAnsiTheme="majorBidi" w:cstheme="majorBidi"/>
          <w:sz w:val="36"/>
          <w:szCs w:val="36"/>
        </w:rPr>
        <w:t>), which includes a wide range of Ottoman Turkish printed books. T</w:t>
      </w:r>
      <w:r w:rsidR="00FB615E">
        <w:rPr>
          <w:rFonts w:asciiTheme="majorBidi" w:hAnsiTheme="majorBidi" w:cstheme="majorBidi"/>
          <w:sz w:val="36"/>
          <w:szCs w:val="36"/>
        </w:rPr>
        <w:t xml:space="preserve">hese </w:t>
      </w:r>
      <w:r w:rsidR="004626E6">
        <w:rPr>
          <w:rFonts w:asciiTheme="majorBidi" w:hAnsiTheme="majorBidi" w:cstheme="majorBidi"/>
          <w:sz w:val="36"/>
          <w:szCs w:val="36"/>
        </w:rPr>
        <w:t>h</w:t>
      </w:r>
      <w:r w:rsidR="00FB615E">
        <w:rPr>
          <w:rFonts w:asciiTheme="majorBidi" w:hAnsiTheme="majorBidi" w:cstheme="majorBidi"/>
          <w:sz w:val="36"/>
          <w:szCs w:val="36"/>
        </w:rPr>
        <w:t xml:space="preserve">ave </w:t>
      </w:r>
      <w:r w:rsidR="004626E6">
        <w:rPr>
          <w:rFonts w:asciiTheme="majorBidi" w:hAnsiTheme="majorBidi" w:cstheme="majorBidi"/>
          <w:sz w:val="36"/>
          <w:szCs w:val="36"/>
        </w:rPr>
        <w:t>to</w:t>
      </w:r>
      <w:r w:rsidR="00FB615E">
        <w:rPr>
          <w:rFonts w:asciiTheme="majorBidi" w:hAnsiTheme="majorBidi" w:cstheme="majorBidi"/>
          <w:sz w:val="36"/>
          <w:szCs w:val="36"/>
        </w:rPr>
        <w:t xml:space="preserve"> be s</w:t>
      </w:r>
      <w:r w:rsidR="004626E6">
        <w:rPr>
          <w:rFonts w:asciiTheme="majorBidi" w:hAnsiTheme="majorBidi" w:cstheme="majorBidi"/>
          <w:sz w:val="36"/>
          <w:szCs w:val="36"/>
        </w:rPr>
        <w:t>e</w:t>
      </w:r>
      <w:r w:rsidR="00883253">
        <w:rPr>
          <w:rFonts w:asciiTheme="majorBidi" w:hAnsiTheme="majorBidi" w:cstheme="majorBidi"/>
          <w:sz w:val="36"/>
          <w:szCs w:val="36"/>
        </w:rPr>
        <w:t>l</w:t>
      </w:r>
      <w:r w:rsidR="00FB615E">
        <w:rPr>
          <w:rFonts w:asciiTheme="majorBidi" w:hAnsiTheme="majorBidi" w:cstheme="majorBidi"/>
          <w:sz w:val="36"/>
          <w:szCs w:val="36"/>
        </w:rPr>
        <w:t xml:space="preserve">ected from a </w:t>
      </w:r>
      <w:r w:rsidR="005B410F">
        <w:rPr>
          <w:rFonts w:asciiTheme="majorBidi" w:hAnsiTheme="majorBidi" w:cstheme="majorBidi"/>
          <w:sz w:val="36"/>
          <w:szCs w:val="36"/>
        </w:rPr>
        <w:t xml:space="preserve">long </w:t>
      </w:r>
      <w:r w:rsidR="00D55788">
        <w:rPr>
          <w:rFonts w:asciiTheme="majorBidi" w:hAnsiTheme="majorBidi" w:cstheme="majorBidi"/>
          <w:sz w:val="36"/>
          <w:szCs w:val="36"/>
        </w:rPr>
        <w:t>l</w:t>
      </w:r>
      <w:r w:rsidR="00FB615E">
        <w:rPr>
          <w:rFonts w:asciiTheme="majorBidi" w:hAnsiTheme="majorBidi" w:cstheme="majorBidi"/>
          <w:sz w:val="36"/>
          <w:szCs w:val="36"/>
        </w:rPr>
        <w:t>ist</w:t>
      </w:r>
      <w:r w:rsidR="00D55788">
        <w:rPr>
          <w:rFonts w:asciiTheme="majorBidi" w:hAnsiTheme="majorBidi" w:cstheme="majorBidi"/>
          <w:sz w:val="36"/>
          <w:szCs w:val="36"/>
        </w:rPr>
        <w:t xml:space="preserve"> </w:t>
      </w:r>
      <w:r w:rsidR="00FB615E">
        <w:rPr>
          <w:rFonts w:asciiTheme="majorBidi" w:hAnsiTheme="majorBidi" w:cstheme="majorBidi"/>
          <w:sz w:val="36"/>
          <w:szCs w:val="36"/>
        </w:rPr>
        <w:t>o</w:t>
      </w:r>
      <w:r w:rsidR="00D55788">
        <w:rPr>
          <w:rFonts w:asciiTheme="majorBidi" w:hAnsiTheme="majorBidi" w:cstheme="majorBidi"/>
          <w:sz w:val="36"/>
          <w:szCs w:val="36"/>
        </w:rPr>
        <w:t>f r</w:t>
      </w:r>
      <w:r w:rsidR="00FB615E">
        <w:rPr>
          <w:rFonts w:asciiTheme="majorBidi" w:hAnsiTheme="majorBidi" w:cstheme="majorBidi"/>
          <w:sz w:val="36"/>
          <w:szCs w:val="36"/>
        </w:rPr>
        <w:t>o</w:t>
      </w:r>
      <w:r w:rsidR="00D55788">
        <w:rPr>
          <w:rFonts w:asciiTheme="majorBidi" w:hAnsiTheme="majorBidi" w:cstheme="majorBidi"/>
          <w:sz w:val="36"/>
          <w:szCs w:val="36"/>
        </w:rPr>
        <w:t>m</w:t>
      </w:r>
      <w:r w:rsidR="00FB615E">
        <w:rPr>
          <w:rFonts w:asciiTheme="majorBidi" w:hAnsiTheme="majorBidi" w:cstheme="majorBidi"/>
          <w:sz w:val="36"/>
          <w:szCs w:val="36"/>
        </w:rPr>
        <w:t>an</w:t>
      </w:r>
      <w:r w:rsidR="00D55788">
        <w:rPr>
          <w:rFonts w:asciiTheme="majorBidi" w:hAnsiTheme="majorBidi" w:cstheme="majorBidi"/>
          <w:sz w:val="36"/>
          <w:szCs w:val="36"/>
        </w:rPr>
        <w:t xml:space="preserve">ised titles, </w:t>
      </w:r>
      <w:r w:rsidR="005B410F">
        <w:rPr>
          <w:rFonts w:asciiTheme="majorBidi" w:hAnsiTheme="majorBidi" w:cstheme="majorBidi"/>
          <w:sz w:val="36"/>
          <w:szCs w:val="36"/>
        </w:rPr>
        <w:t xml:space="preserve">which is </w:t>
      </w:r>
      <w:r w:rsidR="00D55788">
        <w:rPr>
          <w:rFonts w:asciiTheme="majorBidi" w:hAnsiTheme="majorBidi" w:cstheme="majorBidi"/>
          <w:sz w:val="36"/>
          <w:szCs w:val="36"/>
        </w:rPr>
        <w:t>not in</w:t>
      </w:r>
      <w:r w:rsidR="00AB29E5">
        <w:rPr>
          <w:rFonts w:asciiTheme="majorBidi" w:hAnsiTheme="majorBidi" w:cstheme="majorBidi"/>
          <w:sz w:val="36"/>
          <w:szCs w:val="36"/>
        </w:rPr>
        <w:t xml:space="preserve"> </w:t>
      </w:r>
      <w:r w:rsidR="00D55788">
        <w:rPr>
          <w:rFonts w:asciiTheme="majorBidi" w:hAnsiTheme="majorBidi" w:cstheme="majorBidi"/>
          <w:sz w:val="36"/>
          <w:szCs w:val="36"/>
        </w:rPr>
        <w:t>alphabetical order.</w:t>
      </w:r>
    </w:p>
    <w:p w:rsidR="00883253" w:rsidRDefault="00883253" w:rsidP="00883253">
      <w:pPr>
        <w:spacing w:line="360" w:lineRule="auto"/>
        <w:rPr>
          <w:rFonts w:asciiTheme="majorBidi" w:hAnsiTheme="majorBidi" w:cstheme="majorBidi"/>
          <w:sz w:val="36"/>
          <w:szCs w:val="36"/>
        </w:rPr>
      </w:pPr>
    </w:p>
    <w:p w:rsidR="00F71738" w:rsidRDefault="001F6E60" w:rsidP="00F71738">
      <w:pPr>
        <w:spacing w:after="0" w:line="240" w:lineRule="auto"/>
        <w:rPr>
          <w:rFonts w:asciiTheme="majorBidi" w:eastAsia="Times New Roman" w:hAnsiTheme="majorBidi" w:cstheme="majorBidi"/>
          <w:b/>
          <w:bCs/>
          <w:color w:val="000000"/>
          <w:sz w:val="36"/>
          <w:szCs w:val="36"/>
          <w:lang w:val="tr-TR" w:eastAsia="en-GB"/>
        </w:rPr>
      </w:pPr>
      <w:r w:rsidRPr="00AF7342">
        <w:rPr>
          <w:rFonts w:asciiTheme="majorBidi" w:eastAsia="Times New Roman" w:hAnsiTheme="majorBidi" w:cstheme="majorBidi"/>
          <w:b/>
          <w:bCs/>
          <w:color w:val="000000"/>
          <w:sz w:val="36"/>
          <w:szCs w:val="36"/>
          <w:lang w:val="fr-FR" w:eastAsia="en-GB"/>
        </w:rPr>
        <w:t>İSLÂM ARAŞTIRMALARI MERKEZ</w:t>
      </w:r>
      <w:r w:rsidRPr="001F6E60">
        <w:rPr>
          <w:rFonts w:asciiTheme="majorBidi" w:eastAsia="Times New Roman" w:hAnsiTheme="majorBidi" w:cstheme="majorBidi"/>
          <w:b/>
          <w:bCs/>
          <w:color w:val="000000"/>
          <w:sz w:val="36"/>
          <w:szCs w:val="36"/>
          <w:lang w:val="tr-TR" w:eastAsia="en-GB"/>
        </w:rPr>
        <w:t>İ</w:t>
      </w:r>
    </w:p>
    <w:p w:rsidR="001F6E60" w:rsidRDefault="001F6E60" w:rsidP="00F71738">
      <w:pPr>
        <w:spacing w:after="0" w:line="240" w:lineRule="auto"/>
        <w:rPr>
          <w:rFonts w:asciiTheme="majorBidi" w:eastAsia="Times New Roman" w:hAnsiTheme="majorBidi" w:cstheme="majorBidi"/>
          <w:b/>
          <w:bCs/>
          <w:color w:val="000000"/>
          <w:sz w:val="36"/>
          <w:szCs w:val="36"/>
          <w:lang w:val="tr-TR" w:eastAsia="en-GB"/>
        </w:rPr>
      </w:pPr>
    </w:p>
    <w:p w:rsidR="001F6E60" w:rsidRDefault="000A69B0" w:rsidP="00F71738">
      <w:pPr>
        <w:spacing w:after="0" w:line="240" w:lineRule="auto"/>
        <w:rPr>
          <w:rFonts w:asciiTheme="majorBidi" w:eastAsia="Times New Roman" w:hAnsiTheme="majorBidi" w:cstheme="majorBidi"/>
          <w:b/>
          <w:bCs/>
          <w:color w:val="000000"/>
          <w:sz w:val="36"/>
          <w:szCs w:val="36"/>
          <w:lang w:val="tr-TR" w:eastAsia="en-GB"/>
        </w:rPr>
      </w:pPr>
      <w:hyperlink r:id="rId33" w:history="1">
        <w:r w:rsidR="001F6E60" w:rsidRPr="00C00303">
          <w:rPr>
            <w:rStyle w:val="Hyperlink"/>
            <w:rFonts w:asciiTheme="majorBidi" w:eastAsia="Times New Roman" w:hAnsiTheme="majorBidi" w:cstheme="majorBidi"/>
            <w:b/>
            <w:bCs/>
            <w:sz w:val="36"/>
            <w:szCs w:val="36"/>
            <w:lang w:val="tr-TR" w:eastAsia="en-GB"/>
          </w:rPr>
          <w:t>http://www.isam.org.tr/</w:t>
        </w:r>
      </w:hyperlink>
    </w:p>
    <w:p w:rsidR="001F6E60" w:rsidRPr="001F6E60" w:rsidRDefault="001F6E60" w:rsidP="00F71738">
      <w:pPr>
        <w:spacing w:after="0" w:line="240" w:lineRule="auto"/>
        <w:rPr>
          <w:rFonts w:asciiTheme="majorBidi" w:eastAsia="Times New Roman" w:hAnsiTheme="majorBidi" w:cstheme="majorBidi"/>
          <w:b/>
          <w:bCs/>
          <w:color w:val="000000"/>
          <w:sz w:val="36"/>
          <w:szCs w:val="36"/>
          <w:lang w:val="tr-TR" w:eastAsia="en-GB"/>
        </w:rPr>
      </w:pPr>
    </w:p>
    <w:p w:rsidR="00422254" w:rsidRDefault="00883253" w:rsidP="005B410F">
      <w:pPr>
        <w:rPr>
          <w:rFonts w:asciiTheme="majorBidi" w:hAnsiTheme="majorBidi" w:cstheme="majorBidi"/>
          <w:sz w:val="36"/>
          <w:szCs w:val="36"/>
        </w:rPr>
      </w:pPr>
      <w:r>
        <w:rPr>
          <w:rFonts w:asciiTheme="majorBidi" w:hAnsiTheme="majorBidi" w:cstheme="majorBidi"/>
          <w:sz w:val="36"/>
          <w:szCs w:val="36"/>
        </w:rPr>
        <w:t>The</w:t>
      </w:r>
      <w:r w:rsidR="001F6E60" w:rsidRPr="001F6E60">
        <w:rPr>
          <w:rFonts w:asciiTheme="majorBidi" w:hAnsiTheme="majorBidi" w:cstheme="majorBidi"/>
          <w:sz w:val="36"/>
          <w:szCs w:val="36"/>
        </w:rPr>
        <w:t xml:space="preserve"> </w:t>
      </w:r>
      <w:r>
        <w:rPr>
          <w:rFonts w:asciiTheme="majorBidi" w:hAnsiTheme="majorBidi" w:cstheme="majorBidi"/>
          <w:sz w:val="36"/>
          <w:szCs w:val="36"/>
        </w:rPr>
        <w:t>Islamic Studies Centre in Üsküdar</w:t>
      </w:r>
      <w:r w:rsidR="001F6E60" w:rsidRPr="001F6E60">
        <w:rPr>
          <w:rFonts w:asciiTheme="majorBidi" w:hAnsiTheme="majorBidi" w:cstheme="majorBidi"/>
          <w:sz w:val="36"/>
          <w:szCs w:val="36"/>
        </w:rPr>
        <w:t xml:space="preserve"> </w:t>
      </w:r>
      <w:r w:rsidR="001F6E60">
        <w:rPr>
          <w:rFonts w:asciiTheme="majorBidi" w:hAnsiTheme="majorBidi" w:cstheme="majorBidi"/>
          <w:sz w:val="36"/>
          <w:szCs w:val="36"/>
        </w:rPr>
        <w:t xml:space="preserve">offers </w:t>
      </w:r>
      <w:r w:rsidR="00422254">
        <w:rPr>
          <w:rFonts w:asciiTheme="majorBidi" w:hAnsiTheme="majorBidi" w:cstheme="majorBidi"/>
          <w:sz w:val="36"/>
          <w:szCs w:val="36"/>
        </w:rPr>
        <w:t>thr</w:t>
      </w:r>
      <w:r w:rsidR="001F6E60">
        <w:rPr>
          <w:rFonts w:asciiTheme="majorBidi" w:hAnsiTheme="majorBidi" w:cstheme="majorBidi"/>
          <w:sz w:val="36"/>
          <w:szCs w:val="36"/>
        </w:rPr>
        <w:t>ee</w:t>
      </w:r>
      <w:r w:rsidR="00422254">
        <w:rPr>
          <w:rFonts w:asciiTheme="majorBidi" w:hAnsiTheme="majorBidi" w:cstheme="majorBidi"/>
          <w:sz w:val="36"/>
          <w:szCs w:val="36"/>
        </w:rPr>
        <w:t xml:space="preserve"> s</w:t>
      </w:r>
      <w:r w:rsidR="001F6E60">
        <w:rPr>
          <w:rFonts w:asciiTheme="majorBidi" w:hAnsiTheme="majorBidi" w:cstheme="majorBidi"/>
          <w:sz w:val="36"/>
          <w:szCs w:val="36"/>
        </w:rPr>
        <w:t>ig</w:t>
      </w:r>
      <w:r w:rsidR="00422254">
        <w:rPr>
          <w:rFonts w:asciiTheme="majorBidi" w:hAnsiTheme="majorBidi" w:cstheme="majorBidi"/>
          <w:sz w:val="36"/>
          <w:szCs w:val="36"/>
        </w:rPr>
        <w:t>nif</w:t>
      </w:r>
      <w:r w:rsidR="001F6E60">
        <w:rPr>
          <w:rFonts w:asciiTheme="majorBidi" w:hAnsiTheme="majorBidi" w:cstheme="majorBidi"/>
          <w:sz w:val="36"/>
          <w:szCs w:val="36"/>
        </w:rPr>
        <w:t>i</w:t>
      </w:r>
      <w:r w:rsidR="00422254">
        <w:rPr>
          <w:rFonts w:asciiTheme="majorBidi" w:hAnsiTheme="majorBidi" w:cstheme="majorBidi"/>
          <w:sz w:val="36"/>
          <w:szCs w:val="36"/>
        </w:rPr>
        <w:t>cant online collections</w:t>
      </w:r>
      <w:r w:rsidR="00422254" w:rsidRPr="00422254">
        <w:rPr>
          <w:rFonts w:asciiTheme="majorBidi" w:hAnsiTheme="majorBidi" w:cstheme="majorBidi"/>
          <w:sz w:val="36"/>
          <w:szCs w:val="36"/>
        </w:rPr>
        <w:t xml:space="preserve"> </w:t>
      </w:r>
      <w:r w:rsidR="00422254">
        <w:rPr>
          <w:rFonts w:asciiTheme="majorBidi" w:hAnsiTheme="majorBidi" w:cstheme="majorBidi"/>
          <w:sz w:val="36"/>
          <w:szCs w:val="36"/>
        </w:rPr>
        <w:t>of Ottoman prin</w:t>
      </w:r>
      <w:r w:rsidR="001F6E60">
        <w:rPr>
          <w:rFonts w:asciiTheme="majorBidi" w:hAnsiTheme="majorBidi" w:cstheme="majorBidi"/>
          <w:sz w:val="36"/>
          <w:szCs w:val="36"/>
        </w:rPr>
        <w:t>t</w:t>
      </w:r>
      <w:r w:rsidR="00422254">
        <w:rPr>
          <w:rFonts w:asciiTheme="majorBidi" w:hAnsiTheme="majorBidi" w:cstheme="majorBidi"/>
          <w:sz w:val="36"/>
          <w:szCs w:val="36"/>
        </w:rPr>
        <w:t>ed materials in facsimile imag</w:t>
      </w:r>
      <w:r w:rsidR="001F6E60" w:rsidRPr="00422254">
        <w:rPr>
          <w:rFonts w:asciiTheme="majorBidi" w:hAnsiTheme="majorBidi" w:cstheme="majorBidi"/>
          <w:sz w:val="36"/>
          <w:szCs w:val="36"/>
        </w:rPr>
        <w:t>e</w:t>
      </w:r>
      <w:r w:rsidR="00422254">
        <w:rPr>
          <w:rFonts w:asciiTheme="majorBidi" w:hAnsiTheme="majorBidi" w:cstheme="majorBidi"/>
          <w:sz w:val="36"/>
          <w:szCs w:val="36"/>
        </w:rPr>
        <w:t>s:-</w:t>
      </w:r>
    </w:p>
    <w:p w:rsidR="00883253" w:rsidRDefault="00422254" w:rsidP="005B410F">
      <w:pPr>
        <w:pStyle w:val="ListParagraph"/>
        <w:numPr>
          <w:ilvl w:val="0"/>
          <w:numId w:val="4"/>
        </w:numPr>
        <w:rPr>
          <w:rFonts w:asciiTheme="majorBidi" w:hAnsiTheme="majorBidi" w:cstheme="majorBidi"/>
          <w:sz w:val="36"/>
          <w:szCs w:val="36"/>
        </w:rPr>
      </w:pPr>
      <w:r w:rsidRPr="00422254">
        <w:rPr>
          <w:rFonts w:asciiTheme="majorBidi" w:hAnsiTheme="majorBidi" w:cstheme="majorBidi"/>
          <w:b/>
          <w:bCs/>
          <w:i/>
          <w:iCs/>
          <w:sz w:val="36"/>
          <w:szCs w:val="36"/>
        </w:rPr>
        <w:t>S</w:t>
      </w:r>
      <w:r w:rsidR="00186528">
        <w:rPr>
          <w:rFonts w:asciiTheme="majorBidi" w:hAnsiTheme="majorBidi" w:cstheme="majorBidi"/>
          <w:b/>
          <w:bCs/>
          <w:i/>
          <w:iCs/>
          <w:sz w:val="36"/>
          <w:szCs w:val="36"/>
        </w:rPr>
        <w:t>alnâ</w:t>
      </w:r>
      <w:r w:rsidRPr="00422254">
        <w:rPr>
          <w:rFonts w:asciiTheme="majorBidi" w:hAnsiTheme="majorBidi" w:cstheme="majorBidi"/>
          <w:b/>
          <w:bCs/>
          <w:i/>
          <w:iCs/>
          <w:sz w:val="36"/>
          <w:szCs w:val="36"/>
        </w:rPr>
        <w:t>m</w:t>
      </w:r>
      <w:r w:rsidR="00186528">
        <w:rPr>
          <w:rFonts w:asciiTheme="majorBidi" w:hAnsiTheme="majorBidi" w:cstheme="majorBidi"/>
          <w:b/>
          <w:bCs/>
          <w:i/>
          <w:iCs/>
          <w:sz w:val="36"/>
          <w:szCs w:val="36"/>
        </w:rPr>
        <w:t>el</w:t>
      </w:r>
      <w:r w:rsidRPr="00422254">
        <w:rPr>
          <w:rFonts w:asciiTheme="majorBidi" w:hAnsiTheme="majorBidi" w:cstheme="majorBidi"/>
          <w:b/>
          <w:bCs/>
          <w:i/>
          <w:iCs/>
          <w:sz w:val="36"/>
          <w:szCs w:val="36"/>
        </w:rPr>
        <w:t>e</w:t>
      </w:r>
      <w:r w:rsidR="00186528">
        <w:rPr>
          <w:rFonts w:asciiTheme="majorBidi" w:hAnsiTheme="majorBidi" w:cstheme="majorBidi"/>
          <w:b/>
          <w:bCs/>
          <w:i/>
          <w:iCs/>
          <w:sz w:val="36"/>
          <w:szCs w:val="36"/>
        </w:rPr>
        <w:t>r</w:t>
      </w:r>
      <w:r>
        <w:rPr>
          <w:rFonts w:asciiTheme="majorBidi" w:hAnsiTheme="majorBidi" w:cstheme="majorBidi"/>
          <w:sz w:val="36"/>
          <w:szCs w:val="36"/>
        </w:rPr>
        <w:t xml:space="preserve">: </w:t>
      </w:r>
      <w:r w:rsidR="00516F0E">
        <w:rPr>
          <w:rFonts w:asciiTheme="majorBidi" w:hAnsiTheme="majorBidi" w:cstheme="majorBidi"/>
          <w:sz w:val="36"/>
          <w:szCs w:val="36"/>
        </w:rPr>
        <w:t xml:space="preserve">the official </w:t>
      </w:r>
      <w:r w:rsidRPr="00422254">
        <w:rPr>
          <w:rFonts w:asciiTheme="majorBidi" w:hAnsiTheme="majorBidi" w:cstheme="majorBidi"/>
          <w:sz w:val="36"/>
          <w:szCs w:val="36"/>
        </w:rPr>
        <w:t xml:space="preserve">yearbooks </w:t>
      </w:r>
      <w:r w:rsidR="00516F0E">
        <w:rPr>
          <w:rFonts w:asciiTheme="majorBidi" w:hAnsiTheme="majorBidi" w:cstheme="majorBidi"/>
          <w:sz w:val="36"/>
          <w:szCs w:val="36"/>
        </w:rPr>
        <w:t>w</w:t>
      </w:r>
      <w:r w:rsidRPr="00422254">
        <w:rPr>
          <w:rFonts w:asciiTheme="majorBidi" w:hAnsiTheme="majorBidi" w:cstheme="majorBidi"/>
          <w:sz w:val="36"/>
          <w:szCs w:val="36"/>
        </w:rPr>
        <w:t>h</w:t>
      </w:r>
      <w:r w:rsidR="00516F0E">
        <w:rPr>
          <w:rFonts w:asciiTheme="majorBidi" w:hAnsiTheme="majorBidi" w:cstheme="majorBidi"/>
          <w:sz w:val="36"/>
          <w:szCs w:val="36"/>
        </w:rPr>
        <w:t>ic</w:t>
      </w:r>
      <w:r w:rsidRPr="00422254">
        <w:rPr>
          <w:rFonts w:asciiTheme="majorBidi" w:hAnsiTheme="majorBidi" w:cstheme="majorBidi"/>
          <w:sz w:val="36"/>
          <w:szCs w:val="36"/>
        </w:rPr>
        <w:t>h</w:t>
      </w:r>
      <w:r w:rsidR="00516F0E">
        <w:rPr>
          <w:rFonts w:asciiTheme="majorBidi" w:hAnsiTheme="majorBidi" w:cstheme="majorBidi"/>
          <w:sz w:val="36"/>
          <w:szCs w:val="36"/>
        </w:rPr>
        <w:t xml:space="preserve"> </w:t>
      </w:r>
      <w:r w:rsidR="00516F0E" w:rsidRPr="00422254">
        <w:rPr>
          <w:rFonts w:asciiTheme="majorBidi" w:hAnsiTheme="majorBidi" w:cstheme="majorBidi"/>
          <w:sz w:val="36"/>
          <w:szCs w:val="36"/>
        </w:rPr>
        <w:t>are</w:t>
      </w:r>
      <w:r w:rsidR="00516F0E">
        <w:rPr>
          <w:rFonts w:asciiTheme="majorBidi" w:hAnsiTheme="majorBidi" w:cstheme="majorBidi"/>
          <w:sz w:val="36"/>
          <w:szCs w:val="36"/>
        </w:rPr>
        <w:t xml:space="preserve"> </w:t>
      </w:r>
      <w:r w:rsidR="00516F0E" w:rsidRPr="00422254">
        <w:rPr>
          <w:rFonts w:asciiTheme="majorBidi" w:hAnsiTheme="majorBidi" w:cstheme="majorBidi"/>
          <w:sz w:val="36"/>
          <w:szCs w:val="36"/>
        </w:rPr>
        <w:t>very important sources of statistical and other information on all the Ottoman provinces</w:t>
      </w:r>
      <w:r w:rsidR="00516F0E">
        <w:rPr>
          <w:rFonts w:asciiTheme="majorBidi" w:hAnsiTheme="majorBidi" w:cstheme="majorBidi"/>
          <w:sz w:val="36"/>
          <w:szCs w:val="36"/>
        </w:rPr>
        <w:t>.</w:t>
      </w:r>
      <w:r w:rsidR="00516F0E" w:rsidRPr="00422254">
        <w:rPr>
          <w:rFonts w:asciiTheme="majorBidi" w:hAnsiTheme="majorBidi" w:cstheme="majorBidi"/>
          <w:sz w:val="36"/>
          <w:szCs w:val="36"/>
        </w:rPr>
        <w:t xml:space="preserve"> </w:t>
      </w:r>
      <w:r w:rsidR="00516F0E">
        <w:rPr>
          <w:rFonts w:asciiTheme="majorBidi" w:hAnsiTheme="majorBidi" w:cstheme="majorBidi"/>
          <w:sz w:val="36"/>
          <w:szCs w:val="36"/>
        </w:rPr>
        <w:t>O</w:t>
      </w:r>
      <w:r w:rsidR="00516F0E" w:rsidRPr="00422254">
        <w:rPr>
          <w:rFonts w:asciiTheme="majorBidi" w:hAnsiTheme="majorBidi" w:cstheme="majorBidi"/>
          <w:sz w:val="36"/>
          <w:szCs w:val="36"/>
        </w:rPr>
        <w:t>ver</w:t>
      </w:r>
      <w:r w:rsidR="00516F0E">
        <w:rPr>
          <w:rFonts w:asciiTheme="majorBidi" w:hAnsiTheme="majorBidi" w:cstheme="majorBidi"/>
          <w:sz w:val="36"/>
          <w:szCs w:val="36"/>
        </w:rPr>
        <w:t xml:space="preserve"> 520 </w:t>
      </w:r>
      <w:r w:rsidR="00516F0E" w:rsidRPr="00422254">
        <w:rPr>
          <w:rFonts w:asciiTheme="majorBidi" w:hAnsiTheme="majorBidi" w:cstheme="majorBidi"/>
          <w:sz w:val="36"/>
          <w:szCs w:val="36"/>
        </w:rPr>
        <w:t>ar</w:t>
      </w:r>
      <w:r w:rsidR="00516F0E">
        <w:rPr>
          <w:rFonts w:asciiTheme="majorBidi" w:hAnsiTheme="majorBidi" w:cstheme="majorBidi"/>
          <w:sz w:val="36"/>
          <w:szCs w:val="36"/>
        </w:rPr>
        <w:t>e availa</w:t>
      </w:r>
      <w:r w:rsidR="00516F0E" w:rsidRPr="00422254">
        <w:rPr>
          <w:rFonts w:asciiTheme="majorBidi" w:hAnsiTheme="majorBidi" w:cstheme="majorBidi"/>
          <w:sz w:val="36"/>
          <w:szCs w:val="36"/>
        </w:rPr>
        <w:t>b</w:t>
      </w:r>
      <w:r w:rsidR="00516F0E">
        <w:rPr>
          <w:rFonts w:asciiTheme="majorBidi" w:hAnsiTheme="majorBidi" w:cstheme="majorBidi"/>
          <w:sz w:val="36"/>
          <w:szCs w:val="36"/>
        </w:rPr>
        <w:t>le here</w:t>
      </w:r>
      <w:r w:rsidR="00883253" w:rsidRPr="00422254">
        <w:rPr>
          <w:rFonts w:asciiTheme="majorBidi" w:hAnsiTheme="majorBidi" w:cstheme="majorBidi"/>
          <w:sz w:val="36"/>
          <w:szCs w:val="36"/>
        </w:rPr>
        <w:t>.</w:t>
      </w:r>
    </w:p>
    <w:p w:rsidR="008A5C2E" w:rsidRDefault="00516F0E" w:rsidP="005B410F">
      <w:pPr>
        <w:pStyle w:val="ListParagraph"/>
        <w:numPr>
          <w:ilvl w:val="0"/>
          <w:numId w:val="4"/>
        </w:numPr>
        <w:rPr>
          <w:rFonts w:asciiTheme="majorBidi" w:hAnsiTheme="majorBidi" w:cstheme="majorBidi"/>
          <w:sz w:val="36"/>
          <w:szCs w:val="36"/>
        </w:rPr>
      </w:pPr>
      <w:r w:rsidRPr="00516F0E">
        <w:rPr>
          <w:rFonts w:asciiTheme="majorBidi" w:hAnsiTheme="majorBidi" w:cstheme="majorBidi"/>
          <w:b/>
          <w:bCs/>
          <w:i/>
          <w:iCs/>
          <w:sz w:val="36"/>
          <w:szCs w:val="36"/>
        </w:rPr>
        <w:t>Osmanlıca Risaleler</w:t>
      </w:r>
      <w:r>
        <w:rPr>
          <w:rFonts w:asciiTheme="majorBidi" w:hAnsiTheme="majorBidi" w:cstheme="majorBidi"/>
          <w:sz w:val="36"/>
          <w:szCs w:val="36"/>
        </w:rPr>
        <w:t xml:space="preserve">: </w:t>
      </w:r>
      <w:r w:rsidR="00186528">
        <w:rPr>
          <w:rFonts w:asciiTheme="majorBidi" w:hAnsiTheme="majorBidi" w:cstheme="majorBidi"/>
          <w:sz w:val="36"/>
          <w:szCs w:val="36"/>
        </w:rPr>
        <w:t xml:space="preserve">over 2400 </w:t>
      </w:r>
      <w:r>
        <w:rPr>
          <w:rFonts w:asciiTheme="majorBidi" w:hAnsiTheme="majorBidi" w:cstheme="majorBidi"/>
          <w:sz w:val="36"/>
          <w:szCs w:val="36"/>
        </w:rPr>
        <w:t>pamphlets or “treatises” in Ott</w:t>
      </w:r>
      <w:r w:rsidRPr="00422254">
        <w:rPr>
          <w:rFonts w:asciiTheme="majorBidi" w:hAnsiTheme="majorBidi" w:cstheme="majorBidi"/>
          <w:sz w:val="36"/>
          <w:szCs w:val="36"/>
        </w:rPr>
        <w:t>o</w:t>
      </w:r>
      <w:r>
        <w:rPr>
          <w:rFonts w:asciiTheme="majorBidi" w:hAnsiTheme="majorBidi" w:cstheme="majorBidi"/>
          <w:sz w:val="36"/>
          <w:szCs w:val="36"/>
        </w:rPr>
        <w:t xml:space="preserve">man </w:t>
      </w:r>
      <w:r w:rsidRPr="00422254">
        <w:rPr>
          <w:rFonts w:asciiTheme="majorBidi" w:hAnsiTheme="majorBidi" w:cstheme="majorBidi"/>
          <w:sz w:val="36"/>
          <w:szCs w:val="36"/>
        </w:rPr>
        <w:t>Tu</w:t>
      </w:r>
      <w:r>
        <w:rPr>
          <w:rFonts w:asciiTheme="majorBidi" w:hAnsiTheme="majorBidi" w:cstheme="majorBidi"/>
          <w:sz w:val="36"/>
          <w:szCs w:val="36"/>
        </w:rPr>
        <w:t>r</w:t>
      </w:r>
      <w:r w:rsidRPr="00422254">
        <w:rPr>
          <w:rFonts w:asciiTheme="majorBidi" w:hAnsiTheme="majorBidi" w:cstheme="majorBidi"/>
          <w:sz w:val="36"/>
          <w:szCs w:val="36"/>
        </w:rPr>
        <w:t>k</w:t>
      </w:r>
      <w:r>
        <w:rPr>
          <w:rFonts w:asciiTheme="majorBidi" w:hAnsiTheme="majorBidi" w:cstheme="majorBidi"/>
          <w:sz w:val="36"/>
          <w:szCs w:val="36"/>
        </w:rPr>
        <w:t>i</w:t>
      </w:r>
      <w:r w:rsidRPr="00422254">
        <w:rPr>
          <w:rFonts w:asciiTheme="majorBidi" w:hAnsiTheme="majorBidi" w:cstheme="majorBidi"/>
          <w:sz w:val="36"/>
          <w:szCs w:val="36"/>
        </w:rPr>
        <w:t>s</w:t>
      </w:r>
      <w:r>
        <w:rPr>
          <w:rFonts w:asciiTheme="majorBidi" w:hAnsiTheme="majorBidi" w:cstheme="majorBidi"/>
          <w:sz w:val="36"/>
          <w:szCs w:val="36"/>
        </w:rPr>
        <w:t xml:space="preserve">h, </w:t>
      </w:r>
      <w:r w:rsidR="008A5C2E">
        <w:rPr>
          <w:rFonts w:asciiTheme="majorBidi" w:hAnsiTheme="majorBidi" w:cstheme="majorBidi"/>
          <w:sz w:val="36"/>
          <w:szCs w:val="36"/>
        </w:rPr>
        <w:t>mainl</w:t>
      </w:r>
      <w:r w:rsidRPr="00422254">
        <w:rPr>
          <w:rFonts w:asciiTheme="majorBidi" w:hAnsiTheme="majorBidi" w:cstheme="majorBidi"/>
          <w:sz w:val="36"/>
          <w:szCs w:val="36"/>
        </w:rPr>
        <w:t>y</w:t>
      </w:r>
      <w:r w:rsidR="008A5C2E">
        <w:rPr>
          <w:rFonts w:asciiTheme="majorBidi" w:hAnsiTheme="majorBidi" w:cstheme="majorBidi"/>
          <w:sz w:val="36"/>
          <w:szCs w:val="36"/>
        </w:rPr>
        <w:t xml:space="preserve"> </w:t>
      </w:r>
      <w:r w:rsidRPr="00422254">
        <w:rPr>
          <w:rFonts w:asciiTheme="majorBidi" w:hAnsiTheme="majorBidi" w:cstheme="majorBidi"/>
          <w:sz w:val="36"/>
          <w:szCs w:val="36"/>
        </w:rPr>
        <w:t>o</w:t>
      </w:r>
      <w:r w:rsidR="008A5C2E">
        <w:rPr>
          <w:rFonts w:asciiTheme="majorBidi" w:hAnsiTheme="majorBidi" w:cstheme="majorBidi"/>
          <w:sz w:val="36"/>
          <w:szCs w:val="36"/>
        </w:rPr>
        <w:t>n</w:t>
      </w:r>
      <w:r w:rsidR="008A5C2E" w:rsidRPr="008A5C2E">
        <w:rPr>
          <w:rFonts w:asciiTheme="majorBidi" w:hAnsiTheme="majorBidi" w:cstheme="majorBidi"/>
          <w:sz w:val="36"/>
          <w:szCs w:val="36"/>
        </w:rPr>
        <w:t xml:space="preserve"> </w:t>
      </w:r>
      <w:r w:rsidR="008A5C2E">
        <w:rPr>
          <w:rFonts w:asciiTheme="majorBidi" w:hAnsiTheme="majorBidi" w:cstheme="majorBidi"/>
          <w:sz w:val="36"/>
          <w:szCs w:val="36"/>
        </w:rPr>
        <w:t>p</w:t>
      </w:r>
      <w:r w:rsidR="008A5C2E" w:rsidRPr="00422254">
        <w:rPr>
          <w:rFonts w:asciiTheme="majorBidi" w:hAnsiTheme="majorBidi" w:cstheme="majorBidi"/>
          <w:sz w:val="36"/>
          <w:szCs w:val="36"/>
        </w:rPr>
        <w:t>o</w:t>
      </w:r>
      <w:r w:rsidR="008A5C2E">
        <w:rPr>
          <w:rFonts w:asciiTheme="majorBidi" w:hAnsiTheme="majorBidi" w:cstheme="majorBidi"/>
          <w:sz w:val="36"/>
          <w:szCs w:val="36"/>
        </w:rPr>
        <w:t>litical, reli</w:t>
      </w:r>
      <w:r w:rsidR="008A5C2E" w:rsidRPr="00422254">
        <w:rPr>
          <w:rFonts w:asciiTheme="majorBidi" w:hAnsiTheme="majorBidi" w:cstheme="majorBidi"/>
          <w:sz w:val="36"/>
          <w:szCs w:val="36"/>
        </w:rPr>
        <w:t>g</w:t>
      </w:r>
      <w:r w:rsidR="008A5C2E">
        <w:rPr>
          <w:rFonts w:asciiTheme="majorBidi" w:hAnsiTheme="majorBidi" w:cstheme="majorBidi"/>
          <w:sz w:val="36"/>
          <w:szCs w:val="36"/>
        </w:rPr>
        <w:t>i</w:t>
      </w:r>
      <w:r w:rsidR="008A5C2E" w:rsidRPr="00422254">
        <w:rPr>
          <w:rFonts w:asciiTheme="majorBidi" w:hAnsiTheme="majorBidi" w:cstheme="majorBidi"/>
          <w:sz w:val="36"/>
          <w:szCs w:val="36"/>
        </w:rPr>
        <w:t>ou</w:t>
      </w:r>
      <w:r w:rsidR="008A5C2E">
        <w:rPr>
          <w:rFonts w:asciiTheme="majorBidi" w:hAnsiTheme="majorBidi" w:cstheme="majorBidi"/>
          <w:sz w:val="36"/>
          <w:szCs w:val="36"/>
        </w:rPr>
        <w:t>s an</w:t>
      </w:r>
      <w:r w:rsidRPr="00422254">
        <w:rPr>
          <w:rFonts w:asciiTheme="majorBidi" w:hAnsiTheme="majorBidi" w:cstheme="majorBidi"/>
          <w:sz w:val="36"/>
          <w:szCs w:val="36"/>
        </w:rPr>
        <w:t>d</w:t>
      </w:r>
      <w:r w:rsidR="008A5C2E">
        <w:rPr>
          <w:rFonts w:asciiTheme="majorBidi" w:hAnsiTheme="majorBidi" w:cstheme="majorBidi"/>
          <w:sz w:val="36"/>
          <w:szCs w:val="36"/>
        </w:rPr>
        <w:t xml:space="preserve"> e</w:t>
      </w:r>
      <w:r w:rsidR="008A5C2E" w:rsidRPr="00422254">
        <w:rPr>
          <w:rFonts w:asciiTheme="majorBidi" w:hAnsiTheme="majorBidi" w:cstheme="majorBidi"/>
          <w:sz w:val="36"/>
          <w:szCs w:val="36"/>
        </w:rPr>
        <w:t>d</w:t>
      </w:r>
      <w:r w:rsidR="008A5C2E">
        <w:rPr>
          <w:rFonts w:asciiTheme="majorBidi" w:hAnsiTheme="majorBidi" w:cstheme="majorBidi"/>
          <w:sz w:val="36"/>
          <w:szCs w:val="36"/>
        </w:rPr>
        <w:t>ucati</w:t>
      </w:r>
      <w:r w:rsidR="008A5C2E" w:rsidRPr="00422254">
        <w:rPr>
          <w:rFonts w:asciiTheme="majorBidi" w:hAnsiTheme="majorBidi" w:cstheme="majorBidi"/>
          <w:sz w:val="36"/>
          <w:szCs w:val="36"/>
        </w:rPr>
        <w:t>o</w:t>
      </w:r>
      <w:r w:rsidR="008A5C2E">
        <w:rPr>
          <w:rFonts w:asciiTheme="majorBidi" w:hAnsiTheme="majorBidi" w:cstheme="majorBidi"/>
          <w:sz w:val="36"/>
          <w:szCs w:val="36"/>
        </w:rPr>
        <w:t>nal su</w:t>
      </w:r>
      <w:r w:rsidRPr="00422254">
        <w:rPr>
          <w:rFonts w:asciiTheme="majorBidi" w:hAnsiTheme="majorBidi" w:cstheme="majorBidi"/>
          <w:sz w:val="36"/>
          <w:szCs w:val="36"/>
        </w:rPr>
        <w:t>b</w:t>
      </w:r>
      <w:r w:rsidR="008A5C2E">
        <w:rPr>
          <w:rFonts w:asciiTheme="majorBidi" w:hAnsiTheme="majorBidi" w:cstheme="majorBidi"/>
          <w:sz w:val="36"/>
          <w:szCs w:val="36"/>
        </w:rPr>
        <w:t>ject</w:t>
      </w:r>
      <w:r w:rsidR="008A5C2E" w:rsidRPr="00422254">
        <w:rPr>
          <w:rFonts w:asciiTheme="majorBidi" w:hAnsiTheme="majorBidi" w:cstheme="majorBidi"/>
          <w:sz w:val="36"/>
          <w:szCs w:val="36"/>
        </w:rPr>
        <w:t>s</w:t>
      </w:r>
      <w:r w:rsidR="008A5C2E">
        <w:rPr>
          <w:rFonts w:asciiTheme="majorBidi" w:hAnsiTheme="majorBidi" w:cstheme="majorBidi"/>
          <w:sz w:val="36"/>
          <w:szCs w:val="36"/>
        </w:rPr>
        <w:t>.</w:t>
      </w:r>
    </w:p>
    <w:p w:rsidR="00F712A9" w:rsidRDefault="008A5C2E" w:rsidP="005B410F">
      <w:pPr>
        <w:pStyle w:val="ListParagraph"/>
        <w:numPr>
          <w:ilvl w:val="0"/>
          <w:numId w:val="4"/>
        </w:numPr>
        <w:rPr>
          <w:rFonts w:asciiTheme="majorBidi" w:hAnsiTheme="majorBidi" w:cstheme="majorBidi"/>
          <w:sz w:val="36"/>
          <w:szCs w:val="36"/>
        </w:rPr>
      </w:pPr>
      <w:r w:rsidRPr="00F712A9">
        <w:rPr>
          <w:rFonts w:asciiTheme="majorBidi" w:hAnsiTheme="majorBidi" w:cstheme="majorBidi"/>
          <w:b/>
          <w:bCs/>
          <w:i/>
          <w:iCs/>
          <w:sz w:val="36"/>
          <w:szCs w:val="36"/>
        </w:rPr>
        <w:t>Osmanlıca Makaleler</w:t>
      </w:r>
      <w:r w:rsidRPr="00F712A9">
        <w:rPr>
          <w:rFonts w:asciiTheme="majorBidi" w:hAnsiTheme="majorBidi" w:cstheme="majorBidi"/>
          <w:sz w:val="36"/>
          <w:szCs w:val="36"/>
        </w:rPr>
        <w:t xml:space="preserve">: articles from 20 Ottoman </w:t>
      </w:r>
      <w:r w:rsidR="00F712A9" w:rsidRPr="00F712A9">
        <w:rPr>
          <w:rFonts w:asciiTheme="majorBidi" w:hAnsiTheme="majorBidi" w:cstheme="majorBidi"/>
          <w:sz w:val="36"/>
          <w:szCs w:val="36"/>
        </w:rPr>
        <w:t>T</w:t>
      </w:r>
      <w:r w:rsidRPr="00F712A9">
        <w:rPr>
          <w:rFonts w:asciiTheme="majorBidi" w:hAnsiTheme="majorBidi" w:cstheme="majorBidi"/>
          <w:sz w:val="36"/>
          <w:szCs w:val="36"/>
        </w:rPr>
        <w:t>u</w:t>
      </w:r>
      <w:r w:rsidR="00F712A9">
        <w:rPr>
          <w:rFonts w:asciiTheme="majorBidi" w:hAnsiTheme="majorBidi" w:cstheme="majorBidi"/>
          <w:sz w:val="36"/>
          <w:szCs w:val="36"/>
        </w:rPr>
        <w:t>r</w:t>
      </w:r>
      <w:r w:rsidRPr="00F712A9">
        <w:rPr>
          <w:rFonts w:asciiTheme="majorBidi" w:hAnsiTheme="majorBidi" w:cstheme="majorBidi"/>
          <w:sz w:val="36"/>
          <w:szCs w:val="36"/>
        </w:rPr>
        <w:t>k</w:t>
      </w:r>
      <w:r w:rsidR="00F712A9">
        <w:rPr>
          <w:rFonts w:asciiTheme="majorBidi" w:hAnsiTheme="majorBidi" w:cstheme="majorBidi"/>
          <w:sz w:val="36"/>
          <w:szCs w:val="36"/>
        </w:rPr>
        <w:t>ish</w:t>
      </w:r>
      <w:r w:rsidR="00F712A9" w:rsidRPr="00F712A9">
        <w:rPr>
          <w:rFonts w:asciiTheme="majorBidi" w:hAnsiTheme="majorBidi" w:cstheme="majorBidi"/>
          <w:sz w:val="36"/>
          <w:szCs w:val="36"/>
        </w:rPr>
        <w:t xml:space="preserve"> </w:t>
      </w:r>
      <w:r w:rsidR="00F712A9">
        <w:rPr>
          <w:rFonts w:asciiTheme="majorBidi" w:hAnsiTheme="majorBidi" w:cstheme="majorBidi"/>
          <w:sz w:val="36"/>
          <w:szCs w:val="36"/>
        </w:rPr>
        <w:t>peri</w:t>
      </w:r>
      <w:r w:rsidR="00F712A9" w:rsidRPr="00422254">
        <w:rPr>
          <w:rFonts w:asciiTheme="majorBidi" w:hAnsiTheme="majorBidi" w:cstheme="majorBidi"/>
          <w:sz w:val="36"/>
          <w:szCs w:val="36"/>
        </w:rPr>
        <w:t>od</w:t>
      </w:r>
      <w:r w:rsidR="00F712A9">
        <w:rPr>
          <w:rFonts w:asciiTheme="majorBidi" w:hAnsiTheme="majorBidi" w:cstheme="majorBidi"/>
          <w:sz w:val="36"/>
          <w:szCs w:val="36"/>
        </w:rPr>
        <w:t>icals.</w:t>
      </w:r>
    </w:p>
    <w:p w:rsidR="00516F0E" w:rsidRPr="00F712A9" w:rsidRDefault="00F712A9" w:rsidP="005B410F">
      <w:pPr>
        <w:rPr>
          <w:rFonts w:asciiTheme="majorBidi" w:hAnsiTheme="majorBidi" w:cstheme="majorBidi"/>
          <w:sz w:val="36"/>
          <w:szCs w:val="36"/>
        </w:rPr>
      </w:pPr>
      <w:r w:rsidRPr="00F712A9">
        <w:rPr>
          <w:rFonts w:asciiTheme="majorBidi" w:hAnsiTheme="majorBidi" w:cstheme="majorBidi"/>
          <w:sz w:val="36"/>
          <w:szCs w:val="36"/>
        </w:rPr>
        <w:t>The facsimiles are pr</w:t>
      </w:r>
      <w:r w:rsidR="008A5C2E" w:rsidRPr="00F712A9">
        <w:rPr>
          <w:rFonts w:asciiTheme="majorBidi" w:hAnsiTheme="majorBidi" w:cstheme="majorBidi"/>
          <w:sz w:val="36"/>
          <w:szCs w:val="36"/>
        </w:rPr>
        <w:t>o</w:t>
      </w:r>
      <w:r>
        <w:rPr>
          <w:rFonts w:asciiTheme="majorBidi" w:hAnsiTheme="majorBidi" w:cstheme="majorBidi"/>
          <w:sz w:val="36"/>
          <w:szCs w:val="36"/>
        </w:rPr>
        <w:t>vided as PDF files.</w:t>
      </w:r>
    </w:p>
    <w:p w:rsidR="00883253" w:rsidRPr="00F712A9" w:rsidRDefault="00883253" w:rsidP="00883253">
      <w:pPr>
        <w:spacing w:line="360" w:lineRule="auto"/>
        <w:rPr>
          <w:rFonts w:asciiTheme="majorBidi" w:hAnsiTheme="majorBidi" w:cstheme="majorBidi"/>
          <w:sz w:val="36"/>
          <w:szCs w:val="36"/>
        </w:rPr>
      </w:pPr>
    </w:p>
    <w:p w:rsidR="006D78A9" w:rsidRPr="006D78A9" w:rsidRDefault="006D78A9" w:rsidP="00883253">
      <w:pPr>
        <w:spacing w:line="360" w:lineRule="auto"/>
        <w:rPr>
          <w:rFonts w:asciiTheme="majorBidi" w:hAnsiTheme="majorBidi" w:cstheme="majorBidi"/>
          <w:b/>
          <w:bCs/>
          <w:sz w:val="36"/>
          <w:szCs w:val="36"/>
        </w:rPr>
      </w:pPr>
      <w:r w:rsidRPr="006D78A9">
        <w:rPr>
          <w:rFonts w:asciiTheme="majorBidi" w:hAnsiTheme="majorBidi" w:cstheme="majorBidi"/>
          <w:b/>
          <w:bCs/>
          <w:sz w:val="36"/>
          <w:szCs w:val="36"/>
        </w:rPr>
        <w:t>DUKE UNIVERSITY LIBRARY</w:t>
      </w:r>
    </w:p>
    <w:p w:rsidR="006D78A9" w:rsidRPr="006D78A9" w:rsidRDefault="000A69B0" w:rsidP="00883253">
      <w:pPr>
        <w:spacing w:line="360" w:lineRule="auto"/>
        <w:rPr>
          <w:rFonts w:asciiTheme="majorBidi" w:hAnsiTheme="majorBidi" w:cstheme="majorBidi"/>
          <w:b/>
          <w:bCs/>
          <w:sz w:val="36"/>
          <w:szCs w:val="36"/>
        </w:rPr>
      </w:pPr>
      <w:hyperlink r:id="rId34" w:history="1">
        <w:r w:rsidR="006D78A9" w:rsidRPr="006D78A9">
          <w:rPr>
            <w:rStyle w:val="Hyperlink"/>
            <w:rFonts w:asciiTheme="majorBidi" w:hAnsiTheme="majorBidi" w:cstheme="majorBidi"/>
            <w:b/>
            <w:bCs/>
            <w:sz w:val="36"/>
            <w:szCs w:val="36"/>
          </w:rPr>
          <w:t>http://archive.org/details/dulturk</w:t>
        </w:r>
      </w:hyperlink>
    </w:p>
    <w:p w:rsidR="006259CB" w:rsidRDefault="006D78A9" w:rsidP="002A1743">
      <w:pPr>
        <w:rPr>
          <w:rFonts w:asciiTheme="majorBidi" w:hAnsiTheme="majorBidi" w:cstheme="majorBidi"/>
          <w:sz w:val="36"/>
          <w:szCs w:val="36"/>
        </w:rPr>
      </w:pPr>
      <w:r>
        <w:rPr>
          <w:rFonts w:asciiTheme="majorBidi" w:hAnsiTheme="majorBidi" w:cstheme="majorBidi"/>
          <w:sz w:val="36"/>
          <w:szCs w:val="36"/>
        </w:rPr>
        <w:lastRenderedPageBreak/>
        <w:t>Th</w:t>
      </w:r>
      <w:r w:rsidR="006259CB">
        <w:rPr>
          <w:rFonts w:asciiTheme="majorBidi" w:hAnsiTheme="majorBidi" w:cstheme="majorBidi"/>
          <w:sz w:val="36"/>
          <w:szCs w:val="36"/>
        </w:rPr>
        <w:t>i</w:t>
      </w:r>
      <w:r>
        <w:rPr>
          <w:rFonts w:asciiTheme="majorBidi" w:hAnsiTheme="majorBidi" w:cstheme="majorBidi"/>
          <w:sz w:val="36"/>
          <w:szCs w:val="36"/>
        </w:rPr>
        <w:t>s</w:t>
      </w:r>
      <w:r w:rsidRPr="006D78A9">
        <w:rPr>
          <w:rFonts w:asciiTheme="majorBidi" w:hAnsiTheme="majorBidi" w:cstheme="majorBidi"/>
          <w:sz w:val="36"/>
          <w:szCs w:val="36"/>
        </w:rPr>
        <w:t xml:space="preserve"> </w:t>
      </w:r>
      <w:r w:rsidR="006259CB">
        <w:rPr>
          <w:rFonts w:asciiTheme="majorBidi" w:hAnsiTheme="majorBidi" w:cstheme="majorBidi"/>
          <w:sz w:val="36"/>
          <w:szCs w:val="36"/>
        </w:rPr>
        <w:t>America</w:t>
      </w:r>
      <w:r w:rsidR="000D3A76">
        <w:rPr>
          <w:rFonts w:asciiTheme="majorBidi" w:hAnsiTheme="majorBidi" w:cstheme="majorBidi"/>
          <w:sz w:val="36"/>
          <w:szCs w:val="36"/>
        </w:rPr>
        <w:t>n academıc lıbrary i</w:t>
      </w:r>
      <w:r>
        <w:rPr>
          <w:rFonts w:asciiTheme="majorBidi" w:hAnsiTheme="majorBidi" w:cstheme="majorBidi"/>
          <w:sz w:val="36"/>
          <w:szCs w:val="36"/>
        </w:rPr>
        <w:t xml:space="preserve">s another source of digitised Ottoman texts. </w:t>
      </w:r>
      <w:r w:rsidR="006259CB">
        <w:rPr>
          <w:rFonts w:asciiTheme="majorBidi" w:hAnsiTheme="majorBidi" w:cstheme="majorBidi"/>
          <w:sz w:val="36"/>
          <w:szCs w:val="36"/>
        </w:rPr>
        <w:t xml:space="preserve">They have a collection of 126 such  books, which they have made available via the Internet Archive </w:t>
      </w:r>
      <w:r>
        <w:rPr>
          <w:rFonts w:asciiTheme="majorBidi" w:hAnsiTheme="majorBidi" w:cstheme="majorBidi"/>
          <w:sz w:val="36"/>
          <w:szCs w:val="36"/>
        </w:rPr>
        <w:t>platform (see above). These</w:t>
      </w:r>
      <w:r w:rsidR="006259CB">
        <w:rPr>
          <w:rFonts w:asciiTheme="majorBidi" w:hAnsiTheme="majorBidi" w:cstheme="majorBidi"/>
          <w:sz w:val="36"/>
          <w:szCs w:val="36"/>
        </w:rPr>
        <w:t xml:space="preserve"> include not only classical literature but </w:t>
      </w:r>
      <w:r w:rsidR="00470E6C">
        <w:rPr>
          <w:rFonts w:asciiTheme="majorBidi" w:hAnsiTheme="majorBidi" w:cstheme="majorBidi"/>
          <w:sz w:val="36"/>
          <w:szCs w:val="36"/>
        </w:rPr>
        <w:t xml:space="preserve">also </w:t>
      </w:r>
      <w:r w:rsidR="006259CB">
        <w:rPr>
          <w:rFonts w:asciiTheme="majorBidi" w:hAnsiTheme="majorBidi" w:cstheme="majorBidi"/>
          <w:sz w:val="36"/>
          <w:szCs w:val="36"/>
        </w:rPr>
        <w:t>works of popular fiction.</w:t>
      </w:r>
    </w:p>
    <w:p w:rsidR="00AF7342" w:rsidRDefault="00AF7342" w:rsidP="006D78A9">
      <w:pPr>
        <w:spacing w:line="360" w:lineRule="auto"/>
        <w:rPr>
          <w:rFonts w:asciiTheme="majorBidi" w:hAnsiTheme="majorBidi" w:cstheme="majorBidi"/>
          <w:sz w:val="36"/>
          <w:szCs w:val="36"/>
        </w:rPr>
      </w:pPr>
    </w:p>
    <w:p w:rsidR="006D78A9" w:rsidRPr="00D06AE8" w:rsidRDefault="000A69B0" w:rsidP="006D78A9">
      <w:pPr>
        <w:spacing w:line="360" w:lineRule="auto"/>
        <w:rPr>
          <w:rFonts w:asciiTheme="majorBidi" w:hAnsiTheme="majorBidi" w:cstheme="majorBidi"/>
          <w:b/>
          <w:bCs/>
          <w:sz w:val="36"/>
          <w:szCs w:val="36"/>
          <w:lang w:val="de-DE"/>
        </w:rPr>
      </w:pPr>
      <w:hyperlink r:id="rId35" w:history="1">
        <w:r w:rsidR="00AF7342" w:rsidRPr="00D06AE8">
          <w:rPr>
            <w:rFonts w:asciiTheme="majorBidi" w:hAnsiTheme="majorBidi" w:cstheme="majorBidi"/>
            <w:b/>
            <w:bCs/>
            <w:sz w:val="36"/>
            <w:szCs w:val="36"/>
            <w:lang w:val="de-DE"/>
          </w:rPr>
          <w:t>AFGHANISTAN DIGITAL LIBRARY</w:t>
        </w:r>
      </w:hyperlink>
    </w:p>
    <w:p w:rsidR="00AF7342" w:rsidRPr="00D06AE8" w:rsidRDefault="000A69B0" w:rsidP="00AF7342">
      <w:pPr>
        <w:spacing w:line="360" w:lineRule="auto"/>
        <w:rPr>
          <w:rFonts w:asciiTheme="majorBidi" w:hAnsiTheme="majorBidi" w:cstheme="majorBidi"/>
          <w:b/>
          <w:bCs/>
          <w:sz w:val="36"/>
          <w:szCs w:val="36"/>
          <w:lang w:val="de-DE"/>
        </w:rPr>
      </w:pPr>
      <w:hyperlink r:id="rId36" w:history="1">
        <w:r w:rsidR="00AF7342" w:rsidRPr="00D06AE8">
          <w:rPr>
            <w:rStyle w:val="Hyperlink"/>
            <w:rFonts w:asciiTheme="majorBidi" w:hAnsiTheme="majorBidi" w:cstheme="majorBidi"/>
            <w:b/>
            <w:bCs/>
            <w:sz w:val="36"/>
            <w:szCs w:val="36"/>
            <w:lang w:val="de-DE"/>
          </w:rPr>
          <w:t>http://afghanistandl.nyu.edu/index.html</w:t>
        </w:r>
      </w:hyperlink>
    </w:p>
    <w:p w:rsidR="00AF02F5" w:rsidRDefault="00FB5E1C" w:rsidP="000D5582">
      <w:pPr>
        <w:rPr>
          <w:rFonts w:asciiTheme="majorBidi" w:hAnsiTheme="majorBidi" w:cstheme="majorBidi"/>
          <w:sz w:val="36"/>
          <w:szCs w:val="36"/>
        </w:rPr>
      </w:pPr>
      <w:r>
        <w:rPr>
          <w:rFonts w:asciiTheme="majorBidi" w:hAnsiTheme="majorBidi" w:cstheme="majorBidi"/>
          <w:sz w:val="36"/>
          <w:szCs w:val="36"/>
        </w:rPr>
        <w:t xml:space="preserve">This </w:t>
      </w:r>
      <w:r w:rsidR="00AF7342">
        <w:rPr>
          <w:rFonts w:asciiTheme="majorBidi" w:hAnsiTheme="majorBidi" w:cstheme="majorBidi"/>
          <w:sz w:val="36"/>
          <w:szCs w:val="36"/>
        </w:rPr>
        <w:t xml:space="preserve">digital corpus </w:t>
      </w:r>
      <w:r>
        <w:rPr>
          <w:rFonts w:asciiTheme="majorBidi" w:hAnsiTheme="majorBidi" w:cstheme="majorBidi"/>
          <w:sz w:val="36"/>
          <w:szCs w:val="36"/>
        </w:rPr>
        <w:t xml:space="preserve">was </w:t>
      </w:r>
      <w:r w:rsidR="00AF7342">
        <w:rPr>
          <w:rFonts w:asciiTheme="majorBidi" w:hAnsiTheme="majorBidi" w:cstheme="majorBidi"/>
          <w:sz w:val="36"/>
          <w:szCs w:val="36"/>
        </w:rPr>
        <w:t>initiated</w:t>
      </w:r>
      <w:r w:rsidR="002A1743">
        <w:rPr>
          <w:rFonts w:asciiTheme="majorBidi" w:hAnsiTheme="majorBidi" w:cstheme="majorBidi"/>
          <w:sz w:val="36"/>
          <w:szCs w:val="36"/>
        </w:rPr>
        <w:t xml:space="preserve"> at</w:t>
      </w:r>
      <w:r w:rsidR="00AF7342">
        <w:rPr>
          <w:rFonts w:asciiTheme="majorBidi" w:hAnsiTheme="majorBidi" w:cstheme="majorBidi"/>
          <w:sz w:val="36"/>
          <w:szCs w:val="36"/>
        </w:rPr>
        <w:t xml:space="preserve"> </w:t>
      </w:r>
      <w:r w:rsidR="002A1743">
        <w:rPr>
          <w:rFonts w:asciiTheme="majorBidi" w:hAnsiTheme="majorBidi" w:cstheme="majorBidi"/>
          <w:sz w:val="36"/>
          <w:szCs w:val="36"/>
        </w:rPr>
        <w:t>New York University Libraries,</w:t>
      </w:r>
      <w:r w:rsidR="002A1743" w:rsidRPr="00AF7342">
        <w:rPr>
          <w:rFonts w:asciiTheme="majorBidi" w:hAnsiTheme="majorBidi" w:cstheme="majorBidi"/>
          <w:b/>
          <w:bCs/>
          <w:sz w:val="36"/>
          <w:szCs w:val="36"/>
        </w:rPr>
        <w:t xml:space="preserve"> </w:t>
      </w:r>
      <w:r>
        <w:rPr>
          <w:rFonts w:asciiTheme="majorBidi" w:hAnsiTheme="majorBidi" w:cstheme="majorBidi"/>
          <w:sz w:val="36"/>
          <w:szCs w:val="36"/>
        </w:rPr>
        <w:t>partly in response to the serious losses sustained by libraries and private collections caused by the many years o</w:t>
      </w:r>
      <w:r w:rsidR="006259CB">
        <w:rPr>
          <w:rFonts w:asciiTheme="majorBidi" w:hAnsiTheme="majorBidi" w:cstheme="majorBidi"/>
          <w:sz w:val="36"/>
          <w:szCs w:val="36"/>
        </w:rPr>
        <w:t>f</w:t>
      </w:r>
      <w:r>
        <w:rPr>
          <w:rFonts w:asciiTheme="majorBidi" w:hAnsiTheme="majorBidi" w:cstheme="majorBidi"/>
          <w:sz w:val="36"/>
          <w:szCs w:val="36"/>
        </w:rPr>
        <w:t xml:space="preserve"> confl</w:t>
      </w:r>
      <w:r w:rsidR="006259CB">
        <w:rPr>
          <w:rFonts w:asciiTheme="majorBidi" w:hAnsiTheme="majorBidi" w:cstheme="majorBidi"/>
          <w:sz w:val="36"/>
          <w:szCs w:val="36"/>
        </w:rPr>
        <w:t>ict</w:t>
      </w:r>
      <w:r>
        <w:rPr>
          <w:rFonts w:asciiTheme="majorBidi" w:hAnsiTheme="majorBidi" w:cstheme="majorBidi"/>
          <w:sz w:val="36"/>
          <w:szCs w:val="36"/>
        </w:rPr>
        <w:t xml:space="preserve"> </w:t>
      </w:r>
      <w:r w:rsidR="006259CB">
        <w:rPr>
          <w:rFonts w:asciiTheme="majorBidi" w:hAnsiTheme="majorBidi" w:cstheme="majorBidi"/>
          <w:sz w:val="36"/>
          <w:szCs w:val="36"/>
        </w:rPr>
        <w:t>i</w:t>
      </w:r>
      <w:r>
        <w:rPr>
          <w:rFonts w:asciiTheme="majorBidi" w:hAnsiTheme="majorBidi" w:cstheme="majorBidi"/>
          <w:sz w:val="36"/>
          <w:szCs w:val="36"/>
        </w:rPr>
        <w:t xml:space="preserve">n </w:t>
      </w:r>
      <w:r w:rsidR="00AF7342">
        <w:rPr>
          <w:rFonts w:asciiTheme="majorBidi" w:hAnsiTheme="majorBidi" w:cstheme="majorBidi"/>
          <w:sz w:val="36"/>
          <w:szCs w:val="36"/>
        </w:rPr>
        <w:t>Afghanistan</w:t>
      </w:r>
      <w:r>
        <w:rPr>
          <w:rFonts w:asciiTheme="majorBidi" w:hAnsiTheme="majorBidi" w:cstheme="majorBidi"/>
          <w:sz w:val="36"/>
          <w:szCs w:val="36"/>
        </w:rPr>
        <w:t xml:space="preserve">, which </w:t>
      </w:r>
      <w:r w:rsidR="00AF02F5">
        <w:rPr>
          <w:rFonts w:asciiTheme="majorBidi" w:hAnsiTheme="majorBidi" w:cstheme="majorBidi"/>
          <w:sz w:val="36"/>
          <w:szCs w:val="36"/>
        </w:rPr>
        <w:t xml:space="preserve">has </w:t>
      </w:r>
      <w:r>
        <w:rPr>
          <w:rFonts w:asciiTheme="majorBidi" w:hAnsiTheme="majorBidi" w:cstheme="majorBidi"/>
          <w:sz w:val="36"/>
          <w:szCs w:val="36"/>
        </w:rPr>
        <w:t>threatened th</w:t>
      </w:r>
      <w:r w:rsidR="006259CB">
        <w:rPr>
          <w:rFonts w:asciiTheme="majorBidi" w:hAnsiTheme="majorBidi" w:cstheme="majorBidi"/>
          <w:sz w:val="36"/>
          <w:szCs w:val="36"/>
        </w:rPr>
        <w:t xml:space="preserve">e </w:t>
      </w:r>
      <w:r>
        <w:rPr>
          <w:rFonts w:asciiTheme="majorBidi" w:hAnsiTheme="majorBidi" w:cstheme="majorBidi"/>
          <w:sz w:val="36"/>
          <w:szCs w:val="36"/>
        </w:rPr>
        <w:t>total destructio</w:t>
      </w:r>
      <w:r w:rsidR="006259CB">
        <w:rPr>
          <w:rFonts w:asciiTheme="majorBidi" w:hAnsiTheme="majorBidi" w:cstheme="majorBidi"/>
          <w:sz w:val="36"/>
          <w:szCs w:val="36"/>
        </w:rPr>
        <w:t>n</w:t>
      </w:r>
      <w:r>
        <w:rPr>
          <w:rFonts w:asciiTheme="majorBidi" w:hAnsiTheme="majorBidi" w:cstheme="majorBidi"/>
          <w:sz w:val="36"/>
          <w:szCs w:val="36"/>
        </w:rPr>
        <w:t xml:space="preserve"> </w:t>
      </w:r>
      <w:r w:rsidR="006259CB">
        <w:rPr>
          <w:rFonts w:asciiTheme="majorBidi" w:hAnsiTheme="majorBidi" w:cstheme="majorBidi"/>
          <w:sz w:val="36"/>
          <w:szCs w:val="36"/>
        </w:rPr>
        <w:t>o</w:t>
      </w:r>
      <w:r>
        <w:rPr>
          <w:rFonts w:asciiTheme="majorBidi" w:hAnsiTheme="majorBidi" w:cstheme="majorBidi"/>
          <w:sz w:val="36"/>
          <w:szCs w:val="36"/>
        </w:rPr>
        <w:t>f the Afghan textual heritage. The aim is t</w:t>
      </w:r>
      <w:r w:rsidR="006259CB">
        <w:rPr>
          <w:rFonts w:asciiTheme="majorBidi" w:hAnsiTheme="majorBidi" w:cstheme="majorBidi"/>
          <w:sz w:val="36"/>
          <w:szCs w:val="36"/>
        </w:rPr>
        <w:t>o</w:t>
      </w:r>
      <w:r>
        <w:rPr>
          <w:rFonts w:asciiTheme="majorBidi" w:hAnsiTheme="majorBidi" w:cstheme="majorBidi"/>
          <w:sz w:val="36"/>
          <w:szCs w:val="36"/>
        </w:rPr>
        <w:t xml:space="preserve"> reco</w:t>
      </w:r>
      <w:r w:rsidR="006259CB">
        <w:rPr>
          <w:rFonts w:asciiTheme="majorBidi" w:hAnsiTheme="majorBidi" w:cstheme="majorBidi"/>
          <w:sz w:val="36"/>
          <w:szCs w:val="36"/>
        </w:rPr>
        <w:t>n</w:t>
      </w:r>
      <w:r>
        <w:rPr>
          <w:rFonts w:asciiTheme="majorBidi" w:hAnsiTheme="majorBidi" w:cstheme="majorBidi"/>
          <w:sz w:val="36"/>
          <w:szCs w:val="36"/>
        </w:rPr>
        <w:t>stitute digital</w:t>
      </w:r>
      <w:r w:rsidR="006259CB">
        <w:rPr>
          <w:rFonts w:asciiTheme="majorBidi" w:hAnsiTheme="majorBidi" w:cstheme="majorBidi"/>
          <w:sz w:val="36"/>
          <w:szCs w:val="36"/>
        </w:rPr>
        <w:t xml:space="preserve">ly </w:t>
      </w:r>
      <w:r>
        <w:rPr>
          <w:rFonts w:asciiTheme="majorBidi" w:hAnsiTheme="majorBidi" w:cstheme="majorBidi"/>
          <w:sz w:val="36"/>
          <w:szCs w:val="36"/>
        </w:rPr>
        <w:t xml:space="preserve">as much as </w:t>
      </w:r>
      <w:r w:rsidR="00BD685F">
        <w:rPr>
          <w:rFonts w:asciiTheme="majorBidi" w:hAnsiTheme="majorBidi" w:cstheme="majorBidi"/>
          <w:sz w:val="36"/>
          <w:szCs w:val="36"/>
        </w:rPr>
        <w:t>p</w:t>
      </w:r>
      <w:r>
        <w:rPr>
          <w:rFonts w:asciiTheme="majorBidi" w:hAnsiTheme="majorBidi" w:cstheme="majorBidi"/>
          <w:sz w:val="36"/>
          <w:szCs w:val="36"/>
        </w:rPr>
        <w:t>ossibl</w:t>
      </w:r>
      <w:r w:rsidR="00BD685F">
        <w:rPr>
          <w:rFonts w:asciiTheme="majorBidi" w:hAnsiTheme="majorBidi" w:cstheme="majorBidi"/>
          <w:sz w:val="36"/>
          <w:szCs w:val="36"/>
        </w:rPr>
        <w:t>e</w:t>
      </w:r>
      <w:r>
        <w:rPr>
          <w:rFonts w:asciiTheme="majorBidi" w:hAnsiTheme="majorBidi" w:cstheme="majorBidi"/>
          <w:sz w:val="36"/>
          <w:szCs w:val="36"/>
        </w:rPr>
        <w:t xml:space="preserve"> of what was published there in the first 30 years of Afghan printing, 1870-1930. This has been done from </w:t>
      </w:r>
      <w:r w:rsidR="00BD685F">
        <w:rPr>
          <w:rFonts w:asciiTheme="majorBidi" w:hAnsiTheme="majorBidi" w:cstheme="majorBidi"/>
          <w:sz w:val="36"/>
          <w:szCs w:val="36"/>
        </w:rPr>
        <w:t>c</w:t>
      </w:r>
      <w:r>
        <w:rPr>
          <w:rFonts w:asciiTheme="majorBidi" w:hAnsiTheme="majorBidi" w:cstheme="majorBidi"/>
          <w:sz w:val="36"/>
          <w:szCs w:val="36"/>
        </w:rPr>
        <w:t>op</w:t>
      </w:r>
      <w:r w:rsidR="00BD685F">
        <w:rPr>
          <w:rFonts w:asciiTheme="majorBidi" w:hAnsiTheme="majorBidi" w:cstheme="majorBidi"/>
          <w:sz w:val="36"/>
          <w:szCs w:val="36"/>
        </w:rPr>
        <w:t>i</w:t>
      </w:r>
      <w:r>
        <w:rPr>
          <w:rFonts w:asciiTheme="majorBidi" w:hAnsiTheme="majorBidi" w:cstheme="majorBidi"/>
          <w:sz w:val="36"/>
          <w:szCs w:val="36"/>
        </w:rPr>
        <w:t>es surviving in America, Br</w:t>
      </w:r>
      <w:r w:rsidR="00AF02F5">
        <w:rPr>
          <w:rFonts w:asciiTheme="majorBidi" w:hAnsiTheme="majorBidi" w:cstheme="majorBidi"/>
          <w:sz w:val="36"/>
          <w:szCs w:val="36"/>
        </w:rPr>
        <w:t>itain and in Afghanistan itsel</w:t>
      </w:r>
      <w:r w:rsidR="00BD685F">
        <w:rPr>
          <w:rFonts w:asciiTheme="majorBidi" w:hAnsiTheme="majorBidi" w:cstheme="majorBidi"/>
          <w:sz w:val="36"/>
          <w:szCs w:val="36"/>
        </w:rPr>
        <w:t>f</w:t>
      </w:r>
      <w:r w:rsidR="00AF7342">
        <w:rPr>
          <w:rFonts w:asciiTheme="majorBidi" w:hAnsiTheme="majorBidi" w:cstheme="majorBidi"/>
          <w:sz w:val="36"/>
          <w:szCs w:val="36"/>
        </w:rPr>
        <w:t xml:space="preserve">. </w:t>
      </w:r>
      <w:r w:rsidR="00EF5B2B">
        <w:rPr>
          <w:rFonts w:asciiTheme="majorBidi" w:hAnsiTheme="majorBidi" w:cstheme="majorBidi"/>
          <w:sz w:val="36"/>
          <w:szCs w:val="36"/>
        </w:rPr>
        <w:t>S</w:t>
      </w:r>
      <w:r w:rsidR="00AF02F5">
        <w:rPr>
          <w:rFonts w:asciiTheme="majorBidi" w:hAnsiTheme="majorBidi" w:cstheme="majorBidi"/>
          <w:sz w:val="36"/>
          <w:szCs w:val="36"/>
        </w:rPr>
        <w:t>ignifi</w:t>
      </w:r>
      <w:r w:rsidR="00BD685F">
        <w:rPr>
          <w:rFonts w:asciiTheme="majorBidi" w:hAnsiTheme="majorBidi" w:cstheme="majorBidi"/>
          <w:sz w:val="36"/>
          <w:szCs w:val="36"/>
        </w:rPr>
        <w:t>c</w:t>
      </w:r>
      <w:r w:rsidR="00AF02F5">
        <w:rPr>
          <w:rFonts w:asciiTheme="majorBidi" w:hAnsiTheme="majorBidi" w:cstheme="majorBidi"/>
          <w:sz w:val="36"/>
          <w:szCs w:val="36"/>
        </w:rPr>
        <w:t>ant</w:t>
      </w:r>
      <w:r w:rsidR="00BD685F">
        <w:rPr>
          <w:rFonts w:asciiTheme="majorBidi" w:hAnsiTheme="majorBidi" w:cstheme="majorBidi"/>
          <w:sz w:val="36"/>
          <w:szCs w:val="36"/>
        </w:rPr>
        <w:t xml:space="preserve"> </w:t>
      </w:r>
      <w:r w:rsidR="00AF02F5">
        <w:rPr>
          <w:rFonts w:asciiTheme="majorBidi" w:hAnsiTheme="majorBidi" w:cstheme="majorBidi"/>
          <w:sz w:val="36"/>
          <w:szCs w:val="36"/>
        </w:rPr>
        <w:t>holdings</w:t>
      </w:r>
      <w:r w:rsidR="00EF5B2B">
        <w:rPr>
          <w:rFonts w:asciiTheme="majorBidi" w:hAnsiTheme="majorBidi" w:cstheme="majorBidi"/>
          <w:sz w:val="36"/>
          <w:szCs w:val="36"/>
        </w:rPr>
        <w:t xml:space="preserve"> in other countries</w:t>
      </w:r>
      <w:r w:rsidR="00AF7342">
        <w:rPr>
          <w:rFonts w:asciiTheme="majorBidi" w:hAnsiTheme="majorBidi" w:cstheme="majorBidi"/>
          <w:sz w:val="36"/>
          <w:szCs w:val="36"/>
        </w:rPr>
        <w:t>,</w:t>
      </w:r>
      <w:r w:rsidR="00AF02F5">
        <w:rPr>
          <w:rFonts w:asciiTheme="majorBidi" w:hAnsiTheme="majorBidi" w:cstheme="majorBidi"/>
          <w:sz w:val="36"/>
          <w:szCs w:val="36"/>
        </w:rPr>
        <w:t xml:space="preserve"> not</w:t>
      </w:r>
      <w:r w:rsidR="00AF7342">
        <w:rPr>
          <w:rFonts w:asciiTheme="majorBidi" w:hAnsiTheme="majorBidi" w:cstheme="majorBidi"/>
          <w:sz w:val="36"/>
          <w:szCs w:val="36"/>
        </w:rPr>
        <w:t xml:space="preserve">ably Russia, </w:t>
      </w:r>
      <w:r w:rsidR="00AF02F5">
        <w:rPr>
          <w:rFonts w:asciiTheme="majorBidi" w:hAnsiTheme="majorBidi" w:cstheme="majorBidi"/>
          <w:sz w:val="36"/>
          <w:szCs w:val="36"/>
        </w:rPr>
        <w:t xml:space="preserve">have </w:t>
      </w:r>
      <w:r w:rsidR="00EF5B2B">
        <w:rPr>
          <w:rFonts w:asciiTheme="majorBidi" w:hAnsiTheme="majorBidi" w:cstheme="majorBidi"/>
          <w:sz w:val="36"/>
          <w:szCs w:val="36"/>
        </w:rPr>
        <w:t xml:space="preserve">not </w:t>
      </w:r>
      <w:r w:rsidR="000D5582">
        <w:rPr>
          <w:rFonts w:asciiTheme="majorBidi" w:hAnsiTheme="majorBidi" w:cstheme="majorBidi"/>
          <w:sz w:val="36"/>
          <w:szCs w:val="36"/>
        </w:rPr>
        <w:t xml:space="preserve">so far </w:t>
      </w:r>
      <w:r w:rsidR="00AF02F5">
        <w:rPr>
          <w:rFonts w:asciiTheme="majorBidi" w:hAnsiTheme="majorBidi" w:cstheme="majorBidi"/>
          <w:sz w:val="36"/>
          <w:szCs w:val="36"/>
        </w:rPr>
        <w:t>been</w:t>
      </w:r>
      <w:r w:rsidR="00EF5B2B" w:rsidRPr="00EF5B2B">
        <w:rPr>
          <w:rFonts w:asciiTheme="majorBidi" w:hAnsiTheme="majorBidi" w:cstheme="majorBidi"/>
          <w:sz w:val="36"/>
          <w:szCs w:val="36"/>
        </w:rPr>
        <w:t xml:space="preserve"> </w:t>
      </w:r>
      <w:r w:rsidR="00AF02F5">
        <w:rPr>
          <w:rFonts w:asciiTheme="majorBidi" w:hAnsiTheme="majorBidi" w:cstheme="majorBidi"/>
          <w:sz w:val="36"/>
          <w:szCs w:val="36"/>
        </w:rPr>
        <w:t>in</w:t>
      </w:r>
      <w:r w:rsidR="00BD685F">
        <w:rPr>
          <w:rFonts w:asciiTheme="majorBidi" w:hAnsiTheme="majorBidi" w:cstheme="majorBidi"/>
          <w:sz w:val="36"/>
          <w:szCs w:val="36"/>
        </w:rPr>
        <w:t>c</w:t>
      </w:r>
      <w:r w:rsidR="00AF02F5">
        <w:rPr>
          <w:rFonts w:asciiTheme="majorBidi" w:hAnsiTheme="majorBidi" w:cstheme="majorBidi"/>
          <w:sz w:val="36"/>
          <w:szCs w:val="36"/>
        </w:rPr>
        <w:t xml:space="preserve">luded. </w:t>
      </w:r>
    </w:p>
    <w:p w:rsidR="007C4024" w:rsidRDefault="007C4024" w:rsidP="00883253">
      <w:pPr>
        <w:spacing w:line="360" w:lineRule="auto"/>
        <w:rPr>
          <w:rFonts w:asciiTheme="majorBidi" w:hAnsiTheme="majorBidi" w:cstheme="majorBidi"/>
          <w:sz w:val="36"/>
          <w:szCs w:val="36"/>
        </w:rPr>
      </w:pPr>
    </w:p>
    <w:p w:rsidR="007E2E96" w:rsidRPr="007E2E96" w:rsidRDefault="007E2E96" w:rsidP="00883253">
      <w:pPr>
        <w:spacing w:line="360" w:lineRule="auto"/>
        <w:rPr>
          <w:rFonts w:asciiTheme="majorBidi" w:hAnsiTheme="majorBidi" w:cstheme="majorBidi"/>
          <w:b/>
          <w:bCs/>
          <w:color w:val="020202"/>
          <w:sz w:val="36"/>
          <w:szCs w:val="36"/>
        </w:rPr>
      </w:pPr>
      <w:r w:rsidRPr="007E2E96">
        <w:rPr>
          <w:rFonts w:asciiTheme="majorBidi" w:hAnsiTheme="majorBidi" w:cstheme="majorBidi"/>
          <w:b/>
          <w:bCs/>
          <w:color w:val="020202"/>
          <w:sz w:val="36"/>
          <w:szCs w:val="36"/>
        </w:rPr>
        <w:t xml:space="preserve">ҚАЗАҚСТАН РЕСПУБЛИКАСЫНЫҢ ҰЛТТЫҚ КIТАПХАНАСЫ </w:t>
      </w:r>
    </w:p>
    <w:p w:rsidR="00A807AD" w:rsidRDefault="00A807AD" w:rsidP="00883253">
      <w:pPr>
        <w:spacing w:line="360" w:lineRule="auto"/>
        <w:rPr>
          <w:rFonts w:asciiTheme="majorBidi" w:hAnsiTheme="majorBidi" w:cstheme="majorBidi"/>
          <w:sz w:val="36"/>
          <w:szCs w:val="36"/>
        </w:rPr>
      </w:pPr>
      <w:hyperlink r:id="rId37" w:history="1">
        <w:r w:rsidRPr="009B4BDA">
          <w:rPr>
            <w:rStyle w:val="Hyperlink"/>
            <w:rFonts w:asciiTheme="majorBidi" w:hAnsiTheme="majorBidi" w:cstheme="majorBidi"/>
            <w:sz w:val="36"/>
            <w:szCs w:val="36"/>
          </w:rPr>
          <w:t>http://www.nlrk.kz/page.php?page_id=1184&amp;lang=3</w:t>
        </w:r>
      </w:hyperlink>
    </w:p>
    <w:p w:rsidR="00A807AD" w:rsidRDefault="007E2E96" w:rsidP="00790314">
      <w:pPr>
        <w:rPr>
          <w:rFonts w:asciiTheme="majorBidi" w:hAnsiTheme="majorBidi" w:cstheme="majorBidi"/>
          <w:sz w:val="36"/>
          <w:szCs w:val="36"/>
        </w:rPr>
      </w:pPr>
      <w:r>
        <w:rPr>
          <w:rFonts w:asciiTheme="majorBidi" w:hAnsiTheme="majorBidi" w:cstheme="majorBidi"/>
          <w:color w:val="020202"/>
          <w:sz w:val="36"/>
          <w:szCs w:val="36"/>
        </w:rPr>
        <w:lastRenderedPageBreak/>
        <w:t xml:space="preserve">The National Library of </w:t>
      </w:r>
      <w:r w:rsidRPr="007E2E96">
        <w:rPr>
          <w:rFonts w:asciiTheme="majorBidi" w:hAnsiTheme="majorBidi" w:cstheme="majorBidi"/>
          <w:color w:val="020202"/>
          <w:sz w:val="36"/>
          <w:szCs w:val="36"/>
        </w:rPr>
        <w:t>Kazakhstan</w:t>
      </w:r>
      <w:r>
        <w:rPr>
          <w:rFonts w:asciiTheme="majorBidi" w:hAnsiTheme="majorBidi" w:cstheme="majorBidi"/>
          <w:color w:val="020202"/>
          <w:sz w:val="36"/>
          <w:szCs w:val="36"/>
        </w:rPr>
        <w:t xml:space="preserve"> pro</w:t>
      </w:r>
      <w:r w:rsidR="00A807AD">
        <w:rPr>
          <w:rFonts w:asciiTheme="majorBidi" w:hAnsiTheme="majorBidi" w:cstheme="majorBidi"/>
          <w:sz w:val="36"/>
          <w:szCs w:val="36"/>
        </w:rPr>
        <w:t>vi</w:t>
      </w:r>
      <w:r>
        <w:rPr>
          <w:rFonts w:asciiTheme="majorBidi" w:hAnsiTheme="majorBidi" w:cstheme="majorBidi"/>
          <w:sz w:val="36"/>
          <w:szCs w:val="36"/>
        </w:rPr>
        <w:t>d</w:t>
      </w:r>
      <w:r w:rsidR="00A807AD">
        <w:rPr>
          <w:rFonts w:asciiTheme="majorBidi" w:hAnsiTheme="majorBidi" w:cstheme="majorBidi"/>
          <w:sz w:val="36"/>
          <w:szCs w:val="36"/>
        </w:rPr>
        <w:t>e</w:t>
      </w:r>
      <w:r>
        <w:rPr>
          <w:rFonts w:asciiTheme="majorBidi" w:hAnsiTheme="majorBidi" w:cstheme="majorBidi"/>
          <w:sz w:val="36"/>
          <w:szCs w:val="36"/>
        </w:rPr>
        <w:t>s</w:t>
      </w:r>
      <w:r w:rsidR="00A807AD">
        <w:rPr>
          <w:rFonts w:asciiTheme="majorBidi" w:hAnsiTheme="majorBidi" w:cstheme="majorBidi"/>
          <w:sz w:val="36"/>
          <w:szCs w:val="36"/>
        </w:rPr>
        <w:t xml:space="preserve"> low-resolution images of 12 Kazakh books in Arabic script, published between 1897 and 1926. Some additional ones are provided through the World Digital Library (see above).</w:t>
      </w:r>
    </w:p>
    <w:p w:rsidR="00E31727" w:rsidRDefault="00E31727" w:rsidP="00790314">
      <w:pPr>
        <w:rPr>
          <w:rFonts w:asciiTheme="majorBidi" w:hAnsiTheme="majorBidi" w:cstheme="majorBidi"/>
          <w:sz w:val="36"/>
          <w:szCs w:val="36"/>
        </w:rPr>
      </w:pPr>
      <w:r>
        <w:rPr>
          <w:rFonts w:asciiTheme="majorBidi" w:hAnsiTheme="majorBidi" w:cstheme="majorBidi"/>
          <w:sz w:val="36"/>
          <w:szCs w:val="36"/>
        </w:rPr>
        <w:t>Users ca</w:t>
      </w:r>
      <w:r>
        <w:rPr>
          <w:rFonts w:asciiTheme="majorBidi" w:hAnsiTheme="majorBidi" w:cstheme="majorBidi"/>
          <w:sz w:val="36"/>
          <w:szCs w:val="36"/>
        </w:rPr>
        <w:t>n choose between K</w:t>
      </w:r>
      <w:r>
        <w:rPr>
          <w:rFonts w:asciiTheme="majorBidi" w:hAnsiTheme="majorBidi" w:cstheme="majorBidi"/>
          <w:sz w:val="36"/>
          <w:szCs w:val="36"/>
        </w:rPr>
        <w:t>a</w:t>
      </w:r>
      <w:r>
        <w:rPr>
          <w:rFonts w:asciiTheme="majorBidi" w:hAnsiTheme="majorBidi" w:cstheme="majorBidi"/>
          <w:sz w:val="36"/>
          <w:szCs w:val="36"/>
        </w:rPr>
        <w:t>zakh, Russian</w:t>
      </w:r>
      <w:r>
        <w:rPr>
          <w:rFonts w:asciiTheme="majorBidi" w:hAnsiTheme="majorBidi" w:cstheme="majorBidi"/>
          <w:sz w:val="36"/>
          <w:szCs w:val="36"/>
        </w:rPr>
        <w:t xml:space="preserve"> and</w:t>
      </w:r>
      <w:r w:rsidRPr="003071AF">
        <w:rPr>
          <w:rFonts w:asciiTheme="majorBidi" w:hAnsiTheme="majorBidi" w:cstheme="majorBidi"/>
          <w:sz w:val="36"/>
          <w:szCs w:val="36"/>
        </w:rPr>
        <w:t xml:space="preserve"> </w:t>
      </w:r>
      <w:r>
        <w:rPr>
          <w:rFonts w:asciiTheme="majorBidi" w:hAnsiTheme="majorBidi" w:cstheme="majorBidi"/>
          <w:sz w:val="36"/>
          <w:szCs w:val="36"/>
        </w:rPr>
        <w:t>Englis</w:t>
      </w:r>
      <w:r>
        <w:rPr>
          <w:rFonts w:asciiTheme="majorBidi" w:hAnsiTheme="majorBidi" w:cstheme="majorBidi"/>
          <w:sz w:val="36"/>
          <w:szCs w:val="36"/>
        </w:rPr>
        <w:t>h interfaces.</w:t>
      </w:r>
    </w:p>
    <w:p w:rsidR="00A807AD" w:rsidRDefault="00A807AD" w:rsidP="00883253">
      <w:pPr>
        <w:spacing w:line="360" w:lineRule="auto"/>
        <w:rPr>
          <w:rFonts w:asciiTheme="majorBidi" w:hAnsiTheme="majorBidi" w:cstheme="majorBidi"/>
          <w:sz w:val="36"/>
          <w:szCs w:val="36"/>
        </w:rPr>
      </w:pPr>
    </w:p>
    <w:p w:rsidR="00790314" w:rsidRPr="00790314" w:rsidRDefault="00790314" w:rsidP="00814310">
      <w:pPr>
        <w:spacing w:line="240" w:lineRule="auto"/>
        <w:rPr>
          <w:rFonts w:asciiTheme="majorBidi" w:hAnsiTheme="majorBidi" w:cstheme="majorBidi"/>
          <w:b/>
          <w:bCs/>
          <w:sz w:val="36"/>
          <w:szCs w:val="36"/>
          <w:lang w:val="fr-FR"/>
        </w:rPr>
      </w:pPr>
      <w:r w:rsidRPr="00790314">
        <w:rPr>
          <w:rFonts w:asciiTheme="majorBidi" w:hAnsiTheme="majorBidi" w:cstheme="majorBidi"/>
          <w:b/>
          <w:bCs/>
          <w:color w:val="000000"/>
          <w:sz w:val="36"/>
          <w:szCs w:val="36"/>
          <w:lang w:val="fr-FR"/>
        </w:rPr>
        <w:t>BIBLIOTHÈQUE VIRTUELLE DE L'UNIVERSITÉ D'ALGER </w:t>
      </w:r>
    </w:p>
    <w:p w:rsidR="00790314" w:rsidRDefault="00790314" w:rsidP="00883253">
      <w:pPr>
        <w:spacing w:line="360" w:lineRule="auto"/>
        <w:rPr>
          <w:rFonts w:asciiTheme="majorBidi" w:hAnsiTheme="majorBidi" w:cstheme="majorBidi"/>
          <w:sz w:val="36"/>
          <w:szCs w:val="36"/>
          <w:lang w:val="fr-FR"/>
        </w:rPr>
      </w:pPr>
      <w:hyperlink r:id="rId38" w:history="1">
        <w:r w:rsidRPr="009B4BDA">
          <w:rPr>
            <w:rStyle w:val="Hyperlink"/>
            <w:rFonts w:asciiTheme="majorBidi" w:hAnsiTheme="majorBidi" w:cstheme="majorBidi"/>
            <w:sz w:val="36"/>
            <w:szCs w:val="36"/>
            <w:lang w:val="fr-FR"/>
          </w:rPr>
          <w:t>http://biblio.univ-alger.dz/jspui/handle/1635/2</w:t>
        </w:r>
      </w:hyperlink>
    </w:p>
    <w:p w:rsidR="00790314" w:rsidRDefault="00790314" w:rsidP="00814310">
      <w:pPr>
        <w:rPr>
          <w:rFonts w:asciiTheme="majorBidi" w:hAnsiTheme="majorBidi" w:cstheme="majorBidi"/>
          <w:sz w:val="36"/>
          <w:szCs w:val="36"/>
        </w:rPr>
      </w:pPr>
      <w:r w:rsidRPr="00790314">
        <w:rPr>
          <w:rFonts w:asciiTheme="majorBidi" w:hAnsiTheme="majorBidi" w:cstheme="majorBidi"/>
          <w:sz w:val="36"/>
          <w:szCs w:val="36"/>
        </w:rPr>
        <w:t xml:space="preserve">The University of Algiers Library has digitised a large number of books of the 19th century and earlier, as part of its </w:t>
      </w:r>
      <w:r w:rsidR="00814310" w:rsidRPr="00814310">
        <w:rPr>
          <w:rFonts w:asciiTheme="majorBidi" w:hAnsiTheme="majorBidi" w:cstheme="majorBidi"/>
          <w:b/>
          <w:bCs/>
          <w:i/>
          <w:iCs/>
          <w:color w:val="000000"/>
          <w:sz w:val="36"/>
          <w:szCs w:val="36"/>
        </w:rPr>
        <w:t>J</w:t>
      </w:r>
      <w:r w:rsidR="00814310" w:rsidRPr="00814310">
        <w:rPr>
          <w:rFonts w:asciiTheme="majorBidi" w:hAnsiTheme="majorBidi" w:cstheme="majorBidi"/>
          <w:b/>
          <w:bCs/>
          <w:i/>
          <w:iCs/>
          <w:color w:val="000000"/>
          <w:sz w:val="36"/>
          <w:szCs w:val="36"/>
        </w:rPr>
        <w:t>azairiates</w:t>
      </w:r>
      <w:r w:rsidR="00814310" w:rsidRPr="00814310">
        <w:rPr>
          <w:rFonts w:asciiTheme="majorBidi" w:hAnsiTheme="majorBidi" w:cstheme="majorBidi"/>
          <w:b/>
          <w:bCs/>
          <w:i/>
          <w:iCs/>
          <w:color w:val="000000"/>
          <w:sz w:val="36"/>
          <w:szCs w:val="36"/>
        </w:rPr>
        <w:t xml:space="preserve"> </w:t>
      </w:r>
      <w:r>
        <w:rPr>
          <w:rFonts w:asciiTheme="majorBidi" w:hAnsiTheme="majorBidi" w:cstheme="majorBidi"/>
          <w:sz w:val="36"/>
          <w:szCs w:val="36"/>
        </w:rPr>
        <w:t>database. The great majority of these are in French or other European languages, but a few do contain Arabic texts.</w:t>
      </w:r>
    </w:p>
    <w:p w:rsidR="00790314" w:rsidRPr="00790314" w:rsidRDefault="00790314" w:rsidP="00790314">
      <w:pPr>
        <w:rPr>
          <w:rFonts w:asciiTheme="majorBidi" w:hAnsiTheme="majorBidi" w:cstheme="majorBidi"/>
          <w:sz w:val="36"/>
          <w:szCs w:val="36"/>
        </w:rPr>
      </w:pPr>
      <w:bookmarkStart w:id="0" w:name="_GoBack"/>
      <w:bookmarkEnd w:id="0"/>
    </w:p>
    <w:p w:rsidR="007C4024" w:rsidRDefault="007C4024" w:rsidP="007C4024">
      <w:pPr>
        <w:bidi/>
        <w:spacing w:line="360" w:lineRule="auto"/>
        <w:jc w:val="right"/>
        <w:rPr>
          <w:rFonts w:ascii="Constantia" w:hAnsi="Constantia"/>
          <w:color w:val="8C2506"/>
          <w:sz w:val="36"/>
          <w:szCs w:val="36"/>
        </w:rPr>
      </w:pPr>
      <w:r w:rsidRPr="007C4024">
        <w:rPr>
          <w:rFonts w:asciiTheme="majorBidi" w:hAnsiTheme="majorBidi" w:cstheme="majorBidi"/>
          <w:b/>
          <w:bCs/>
          <w:sz w:val="36"/>
          <w:szCs w:val="36"/>
        </w:rPr>
        <w:t>LA BIBLIOTHÈQUE NUMÉRIQUE MAROCAINE</w:t>
      </w:r>
      <w:r w:rsidRPr="007C4024">
        <w:rPr>
          <w:rFonts w:ascii="Constantia" w:hAnsi="Constantia"/>
          <w:color w:val="8C2506"/>
          <w:sz w:val="36"/>
          <w:szCs w:val="36"/>
        </w:rPr>
        <w:t xml:space="preserve"> </w:t>
      </w:r>
    </w:p>
    <w:p w:rsidR="007C4024" w:rsidRPr="007C4024" w:rsidRDefault="007C4024" w:rsidP="007C4024">
      <w:pPr>
        <w:bidi/>
        <w:spacing w:line="360" w:lineRule="auto"/>
        <w:rPr>
          <w:rFonts w:asciiTheme="majorBidi" w:hAnsiTheme="majorBidi" w:cstheme="majorBidi"/>
          <w:b/>
          <w:bCs/>
          <w:sz w:val="52"/>
          <w:szCs w:val="52"/>
          <w:lang w:bidi="ar-EG"/>
        </w:rPr>
      </w:pPr>
      <w:r w:rsidRPr="007C4024">
        <w:rPr>
          <w:rFonts w:asciiTheme="majorBidi" w:hAnsiTheme="majorBidi" w:cstheme="majorBidi"/>
          <w:b/>
          <w:bCs/>
          <w:color w:val="000000"/>
          <w:sz w:val="52"/>
          <w:szCs w:val="52"/>
          <w:rtl/>
        </w:rPr>
        <w:t>المكتبة الرقمية المغربي</w:t>
      </w:r>
      <w:r w:rsidR="002A1743">
        <w:rPr>
          <w:rFonts w:asciiTheme="majorBidi" w:hAnsiTheme="majorBidi" w:cstheme="majorBidi" w:hint="cs"/>
          <w:b/>
          <w:bCs/>
          <w:color w:val="000000"/>
          <w:sz w:val="52"/>
          <w:szCs w:val="52"/>
          <w:rtl/>
          <w:lang w:bidi="ar-EG"/>
        </w:rPr>
        <w:t>ة</w:t>
      </w:r>
    </w:p>
    <w:p w:rsidR="007C4024" w:rsidRDefault="000A69B0" w:rsidP="00883253">
      <w:pPr>
        <w:spacing w:line="360" w:lineRule="auto"/>
        <w:rPr>
          <w:rFonts w:asciiTheme="majorBidi" w:hAnsiTheme="majorBidi" w:cstheme="majorBidi"/>
          <w:b/>
          <w:bCs/>
          <w:sz w:val="36"/>
          <w:szCs w:val="36"/>
        </w:rPr>
      </w:pPr>
      <w:hyperlink r:id="rId39" w:history="1">
        <w:r w:rsidR="007C4024" w:rsidRPr="00EE4B53">
          <w:rPr>
            <w:rStyle w:val="Hyperlink"/>
            <w:rFonts w:asciiTheme="majorBidi" w:hAnsiTheme="majorBidi" w:cstheme="majorBidi"/>
            <w:b/>
            <w:bCs/>
            <w:sz w:val="36"/>
            <w:szCs w:val="36"/>
          </w:rPr>
          <w:t>http://bnm.bnrm.ma:86/ListeLithographies.aspx?IDC=2</w:t>
        </w:r>
      </w:hyperlink>
    </w:p>
    <w:p w:rsidR="003071AF" w:rsidRDefault="007C4024" w:rsidP="000D5582">
      <w:pPr>
        <w:rPr>
          <w:rFonts w:asciiTheme="majorBidi" w:hAnsiTheme="majorBidi" w:cstheme="majorBidi"/>
          <w:sz w:val="36"/>
          <w:szCs w:val="36"/>
        </w:rPr>
      </w:pPr>
      <w:r>
        <w:rPr>
          <w:rFonts w:asciiTheme="majorBidi" w:hAnsiTheme="majorBidi" w:cstheme="majorBidi"/>
          <w:sz w:val="36"/>
          <w:szCs w:val="36"/>
        </w:rPr>
        <w:t xml:space="preserve">The </w:t>
      </w:r>
      <w:r w:rsidR="00AF02F5">
        <w:rPr>
          <w:rFonts w:asciiTheme="majorBidi" w:hAnsiTheme="majorBidi" w:cstheme="majorBidi"/>
          <w:sz w:val="36"/>
          <w:szCs w:val="36"/>
        </w:rPr>
        <w:t>Morocc</w:t>
      </w:r>
      <w:r>
        <w:rPr>
          <w:rFonts w:asciiTheme="majorBidi" w:hAnsiTheme="majorBidi" w:cstheme="majorBidi"/>
          <w:sz w:val="36"/>
          <w:szCs w:val="36"/>
        </w:rPr>
        <w:t xml:space="preserve">an </w:t>
      </w:r>
      <w:r w:rsidR="00A40C59">
        <w:rPr>
          <w:rFonts w:asciiTheme="majorBidi" w:hAnsiTheme="majorBidi" w:cstheme="majorBidi"/>
          <w:sz w:val="36"/>
          <w:szCs w:val="36"/>
        </w:rPr>
        <w:t>D</w:t>
      </w:r>
      <w:r>
        <w:rPr>
          <w:rFonts w:asciiTheme="majorBidi" w:hAnsiTheme="majorBidi" w:cstheme="majorBidi"/>
          <w:sz w:val="36"/>
          <w:szCs w:val="36"/>
        </w:rPr>
        <w:t xml:space="preserve">igital </w:t>
      </w:r>
      <w:r w:rsidR="00A40C59">
        <w:rPr>
          <w:rFonts w:asciiTheme="majorBidi" w:hAnsiTheme="majorBidi" w:cstheme="majorBidi"/>
          <w:sz w:val="36"/>
          <w:szCs w:val="36"/>
        </w:rPr>
        <w:t>Library, created by the</w:t>
      </w:r>
      <w:r w:rsidR="00A40C59" w:rsidRPr="00A40C59">
        <w:rPr>
          <w:rFonts w:asciiTheme="majorBidi" w:hAnsiTheme="majorBidi" w:cstheme="majorBidi"/>
          <w:color w:val="000000"/>
          <w:sz w:val="36"/>
          <w:szCs w:val="36"/>
        </w:rPr>
        <w:t xml:space="preserve"> Bibliothèque Nationale du Royaume du Maroc</w:t>
      </w:r>
      <w:r w:rsidR="00A40C59">
        <w:rPr>
          <w:rFonts w:asciiTheme="majorBidi" w:hAnsiTheme="majorBidi" w:cstheme="majorBidi"/>
          <w:sz w:val="36"/>
          <w:szCs w:val="36"/>
        </w:rPr>
        <w:t xml:space="preserve"> (BNRM), has a special se</w:t>
      </w:r>
      <w:r>
        <w:rPr>
          <w:rFonts w:asciiTheme="majorBidi" w:hAnsiTheme="majorBidi" w:cstheme="majorBidi"/>
          <w:sz w:val="36"/>
          <w:szCs w:val="36"/>
        </w:rPr>
        <w:t>ction</w:t>
      </w:r>
      <w:r w:rsidR="00A40C59">
        <w:rPr>
          <w:rFonts w:asciiTheme="majorBidi" w:hAnsiTheme="majorBidi" w:cstheme="majorBidi"/>
          <w:sz w:val="36"/>
          <w:szCs w:val="36"/>
        </w:rPr>
        <w:t xml:space="preserve"> devoted to lithographed books, conta</w:t>
      </w:r>
      <w:r>
        <w:rPr>
          <w:rFonts w:asciiTheme="majorBidi" w:hAnsiTheme="majorBidi" w:cstheme="majorBidi"/>
          <w:sz w:val="36"/>
          <w:szCs w:val="36"/>
        </w:rPr>
        <w:t>in</w:t>
      </w:r>
      <w:r w:rsidR="00A40C59">
        <w:rPr>
          <w:rFonts w:asciiTheme="majorBidi" w:hAnsiTheme="majorBidi" w:cstheme="majorBidi"/>
          <w:sz w:val="36"/>
          <w:szCs w:val="36"/>
        </w:rPr>
        <w:t>ing</w:t>
      </w:r>
      <w:r w:rsidR="00A40C59" w:rsidRPr="00A40C59">
        <w:rPr>
          <w:rFonts w:asciiTheme="majorBidi" w:hAnsiTheme="majorBidi" w:cstheme="majorBidi"/>
          <w:sz w:val="36"/>
          <w:szCs w:val="36"/>
        </w:rPr>
        <w:t xml:space="preserve"> </w:t>
      </w:r>
      <w:r w:rsidR="00A40C59">
        <w:rPr>
          <w:rFonts w:asciiTheme="majorBidi" w:hAnsiTheme="majorBidi" w:cstheme="majorBidi"/>
          <w:sz w:val="36"/>
          <w:szCs w:val="36"/>
        </w:rPr>
        <w:t xml:space="preserve">digital </w:t>
      </w:r>
      <w:r w:rsidR="00AF02F5">
        <w:rPr>
          <w:rFonts w:asciiTheme="majorBidi" w:hAnsiTheme="majorBidi" w:cstheme="majorBidi"/>
          <w:sz w:val="36"/>
          <w:szCs w:val="36"/>
        </w:rPr>
        <w:t>images</w:t>
      </w:r>
      <w:r w:rsidR="00BD685F">
        <w:rPr>
          <w:rFonts w:asciiTheme="majorBidi" w:hAnsiTheme="majorBidi" w:cstheme="majorBidi"/>
          <w:sz w:val="36"/>
          <w:szCs w:val="36"/>
        </w:rPr>
        <w:t xml:space="preserve"> </w:t>
      </w:r>
      <w:r w:rsidR="00A40C59">
        <w:rPr>
          <w:rFonts w:asciiTheme="majorBidi" w:hAnsiTheme="majorBidi" w:cstheme="majorBidi"/>
          <w:sz w:val="36"/>
          <w:szCs w:val="36"/>
        </w:rPr>
        <w:t>of</w:t>
      </w:r>
      <w:r w:rsidR="003071AF">
        <w:rPr>
          <w:rFonts w:asciiTheme="majorBidi" w:hAnsiTheme="majorBidi" w:cstheme="majorBidi"/>
          <w:sz w:val="36"/>
          <w:szCs w:val="36"/>
        </w:rPr>
        <w:t xml:space="preserve"> over 30 of them</w:t>
      </w:r>
      <w:r w:rsidR="00A40C59">
        <w:rPr>
          <w:rFonts w:asciiTheme="majorBidi" w:hAnsiTheme="majorBidi" w:cstheme="majorBidi"/>
          <w:sz w:val="36"/>
          <w:szCs w:val="36"/>
        </w:rPr>
        <w:t xml:space="preserve">. Almost all printing in Morocco </w:t>
      </w:r>
      <w:r w:rsidR="00A40C59">
        <w:rPr>
          <w:rFonts w:asciiTheme="majorBidi" w:hAnsiTheme="majorBidi" w:cstheme="majorBidi"/>
          <w:sz w:val="36"/>
          <w:szCs w:val="36"/>
        </w:rPr>
        <w:lastRenderedPageBreak/>
        <w:t xml:space="preserve">was lithographic until well into the 20C, so these </w:t>
      </w:r>
      <w:r w:rsidR="00BD685F">
        <w:rPr>
          <w:rFonts w:asciiTheme="majorBidi" w:hAnsiTheme="majorBidi" w:cstheme="majorBidi"/>
          <w:sz w:val="36"/>
          <w:szCs w:val="36"/>
        </w:rPr>
        <w:t>are</w:t>
      </w:r>
      <w:r w:rsidR="00AF02F5">
        <w:rPr>
          <w:rFonts w:asciiTheme="majorBidi" w:hAnsiTheme="majorBidi" w:cstheme="majorBidi"/>
          <w:sz w:val="36"/>
          <w:szCs w:val="36"/>
        </w:rPr>
        <w:t xml:space="preserve"> of particular hi</w:t>
      </w:r>
      <w:r w:rsidR="00BD685F">
        <w:rPr>
          <w:rFonts w:asciiTheme="majorBidi" w:hAnsiTheme="majorBidi" w:cstheme="majorBidi"/>
          <w:sz w:val="36"/>
          <w:szCs w:val="36"/>
        </w:rPr>
        <w:t>s</w:t>
      </w:r>
      <w:r w:rsidR="00AF02F5">
        <w:rPr>
          <w:rFonts w:asciiTheme="majorBidi" w:hAnsiTheme="majorBidi" w:cstheme="majorBidi"/>
          <w:sz w:val="36"/>
          <w:szCs w:val="36"/>
        </w:rPr>
        <w:t>tor</w:t>
      </w:r>
      <w:r w:rsidR="00BD685F">
        <w:rPr>
          <w:rFonts w:asciiTheme="majorBidi" w:hAnsiTheme="majorBidi" w:cstheme="majorBidi"/>
          <w:sz w:val="36"/>
          <w:szCs w:val="36"/>
        </w:rPr>
        <w:t>i</w:t>
      </w:r>
      <w:r w:rsidR="003071AF">
        <w:rPr>
          <w:rFonts w:asciiTheme="majorBidi" w:hAnsiTheme="majorBidi" w:cstheme="majorBidi"/>
          <w:sz w:val="36"/>
          <w:szCs w:val="36"/>
        </w:rPr>
        <w:t>c importance.</w:t>
      </w:r>
    </w:p>
    <w:p w:rsidR="00C76AE8" w:rsidRDefault="003071AF" w:rsidP="000D5582">
      <w:pPr>
        <w:rPr>
          <w:rFonts w:asciiTheme="majorBidi" w:hAnsiTheme="majorBidi" w:cstheme="majorBidi"/>
          <w:sz w:val="36"/>
          <w:szCs w:val="36"/>
        </w:rPr>
      </w:pPr>
      <w:r>
        <w:rPr>
          <w:rFonts w:asciiTheme="majorBidi" w:hAnsiTheme="majorBidi" w:cstheme="majorBidi"/>
          <w:sz w:val="36"/>
          <w:szCs w:val="36"/>
        </w:rPr>
        <w:t>U</w:t>
      </w:r>
      <w:r w:rsidR="00C76AE8">
        <w:rPr>
          <w:rFonts w:asciiTheme="majorBidi" w:hAnsiTheme="majorBidi" w:cstheme="majorBidi"/>
          <w:sz w:val="36"/>
          <w:szCs w:val="36"/>
        </w:rPr>
        <w:t>se</w:t>
      </w:r>
      <w:r>
        <w:rPr>
          <w:rFonts w:asciiTheme="majorBidi" w:hAnsiTheme="majorBidi" w:cstheme="majorBidi"/>
          <w:sz w:val="36"/>
          <w:szCs w:val="36"/>
        </w:rPr>
        <w:t xml:space="preserve">rs </w:t>
      </w:r>
      <w:r w:rsidR="00BD4F9F">
        <w:rPr>
          <w:rFonts w:asciiTheme="majorBidi" w:hAnsiTheme="majorBidi" w:cstheme="majorBidi"/>
          <w:sz w:val="36"/>
          <w:szCs w:val="36"/>
        </w:rPr>
        <w:t>ca</w:t>
      </w:r>
      <w:r>
        <w:rPr>
          <w:rFonts w:asciiTheme="majorBidi" w:hAnsiTheme="majorBidi" w:cstheme="majorBidi"/>
          <w:sz w:val="36"/>
          <w:szCs w:val="36"/>
        </w:rPr>
        <w:t>n choose between Arabic and</w:t>
      </w:r>
      <w:r w:rsidRPr="003071AF">
        <w:rPr>
          <w:rFonts w:asciiTheme="majorBidi" w:hAnsiTheme="majorBidi" w:cstheme="majorBidi"/>
          <w:sz w:val="36"/>
          <w:szCs w:val="36"/>
        </w:rPr>
        <w:t xml:space="preserve"> </w:t>
      </w:r>
      <w:r>
        <w:rPr>
          <w:rFonts w:asciiTheme="majorBidi" w:hAnsiTheme="majorBidi" w:cstheme="majorBidi"/>
          <w:sz w:val="36"/>
          <w:szCs w:val="36"/>
        </w:rPr>
        <w:t>French</w:t>
      </w:r>
      <w:r w:rsidR="007B36E6">
        <w:rPr>
          <w:rFonts w:asciiTheme="majorBidi" w:hAnsiTheme="majorBidi" w:cstheme="majorBidi"/>
          <w:sz w:val="36"/>
          <w:szCs w:val="36"/>
        </w:rPr>
        <w:t xml:space="preserve"> i</w:t>
      </w:r>
      <w:r w:rsidR="00BD4F9F">
        <w:rPr>
          <w:rFonts w:asciiTheme="majorBidi" w:hAnsiTheme="majorBidi" w:cstheme="majorBidi"/>
          <w:sz w:val="36"/>
          <w:szCs w:val="36"/>
        </w:rPr>
        <w:t>n</w:t>
      </w:r>
      <w:r w:rsidR="007B36E6">
        <w:rPr>
          <w:rFonts w:asciiTheme="majorBidi" w:hAnsiTheme="majorBidi" w:cstheme="majorBidi"/>
          <w:sz w:val="36"/>
          <w:szCs w:val="36"/>
        </w:rPr>
        <w:t>terfaces</w:t>
      </w:r>
      <w:r w:rsidR="00C76AE8">
        <w:rPr>
          <w:rFonts w:asciiTheme="majorBidi" w:hAnsiTheme="majorBidi" w:cstheme="majorBidi"/>
          <w:sz w:val="36"/>
          <w:szCs w:val="36"/>
        </w:rPr>
        <w:t>.</w:t>
      </w:r>
    </w:p>
    <w:p w:rsidR="00A807AD" w:rsidRDefault="00A807AD" w:rsidP="000D5582">
      <w:pPr>
        <w:spacing w:line="240" w:lineRule="auto"/>
        <w:rPr>
          <w:rFonts w:asciiTheme="majorBidi" w:hAnsiTheme="majorBidi" w:cstheme="majorBidi"/>
          <w:b/>
          <w:bCs/>
          <w:sz w:val="36"/>
          <w:szCs w:val="36"/>
          <w:lang w:val="en"/>
        </w:rPr>
      </w:pPr>
    </w:p>
    <w:p w:rsidR="00F92140" w:rsidRDefault="00906208" w:rsidP="000D5582">
      <w:pPr>
        <w:spacing w:line="240" w:lineRule="auto"/>
        <w:rPr>
          <w:rFonts w:asciiTheme="majorBidi" w:hAnsiTheme="majorBidi" w:cstheme="majorBidi"/>
          <w:b/>
          <w:bCs/>
          <w:sz w:val="36"/>
          <w:szCs w:val="36"/>
          <w:lang w:val="en"/>
        </w:rPr>
      </w:pPr>
      <w:r w:rsidRPr="00906208">
        <w:rPr>
          <w:rFonts w:asciiTheme="majorBidi" w:hAnsiTheme="majorBidi" w:cstheme="majorBidi"/>
          <w:b/>
          <w:bCs/>
          <w:sz w:val="36"/>
          <w:szCs w:val="36"/>
          <w:lang w:val="en"/>
        </w:rPr>
        <w:t>LITHOGRAPHED EDITIONS OF FIRDAWSĪ'S SHĀHNĀMAH ONLINE</w:t>
      </w:r>
    </w:p>
    <w:p w:rsidR="00906208" w:rsidRDefault="000A69B0" w:rsidP="000D5582">
      <w:pPr>
        <w:spacing w:line="240" w:lineRule="auto"/>
        <w:rPr>
          <w:rFonts w:asciiTheme="majorBidi" w:hAnsiTheme="majorBidi" w:cstheme="majorBidi"/>
          <w:b/>
          <w:bCs/>
          <w:sz w:val="36"/>
          <w:szCs w:val="36"/>
        </w:rPr>
      </w:pPr>
      <w:hyperlink r:id="rId40" w:history="1">
        <w:r w:rsidR="00906208" w:rsidRPr="00EE4B53">
          <w:rPr>
            <w:rStyle w:val="Hyperlink"/>
            <w:rFonts w:asciiTheme="majorBidi" w:hAnsiTheme="majorBidi" w:cstheme="majorBidi"/>
            <w:b/>
            <w:bCs/>
            <w:sz w:val="36"/>
            <w:szCs w:val="36"/>
          </w:rPr>
          <w:t>http://www.brill.com/publications/online-resources/lithographed-editions-firdawsis-shahnamah-online</w:t>
        </w:r>
      </w:hyperlink>
    </w:p>
    <w:p w:rsidR="00C76AE8" w:rsidRDefault="00C76AE8" w:rsidP="000D5582">
      <w:pPr>
        <w:rPr>
          <w:rFonts w:asciiTheme="majorBidi" w:hAnsiTheme="majorBidi" w:cstheme="majorBidi"/>
          <w:sz w:val="36"/>
          <w:szCs w:val="36"/>
        </w:rPr>
      </w:pPr>
      <w:r>
        <w:rPr>
          <w:rFonts w:asciiTheme="majorBidi" w:hAnsiTheme="majorBidi" w:cstheme="majorBidi"/>
          <w:sz w:val="36"/>
          <w:szCs w:val="36"/>
        </w:rPr>
        <w:t xml:space="preserve">This </w:t>
      </w:r>
      <w:r w:rsidR="00906208">
        <w:rPr>
          <w:rFonts w:asciiTheme="majorBidi" w:hAnsiTheme="majorBidi" w:cstheme="majorBidi"/>
          <w:sz w:val="36"/>
          <w:szCs w:val="36"/>
        </w:rPr>
        <w:t xml:space="preserve">database </w:t>
      </w:r>
      <w:r w:rsidR="00906208" w:rsidRPr="00906208">
        <w:rPr>
          <w:rFonts w:asciiTheme="majorBidi" w:hAnsiTheme="majorBidi" w:cstheme="majorBidi"/>
          <w:sz w:val="36"/>
          <w:szCs w:val="36"/>
          <w:lang w:val="en"/>
        </w:rPr>
        <w:t xml:space="preserve">offers the complete text of thirteen </w:t>
      </w:r>
      <w:r w:rsidR="00906208">
        <w:rPr>
          <w:rFonts w:asciiTheme="majorBidi" w:hAnsiTheme="majorBidi" w:cstheme="majorBidi"/>
          <w:sz w:val="36"/>
          <w:szCs w:val="36"/>
          <w:lang w:val="en"/>
        </w:rPr>
        <w:t>19</w:t>
      </w:r>
      <w:r w:rsidR="00906208" w:rsidRPr="00906208">
        <w:rPr>
          <w:rFonts w:asciiTheme="majorBidi" w:hAnsiTheme="majorBidi" w:cstheme="majorBidi"/>
          <w:sz w:val="36"/>
          <w:szCs w:val="36"/>
          <w:vertAlign w:val="superscript"/>
        </w:rPr>
        <w:t>th</w:t>
      </w:r>
      <w:r w:rsidR="00906208">
        <w:rPr>
          <w:rFonts w:asciiTheme="majorBidi" w:hAnsiTheme="majorBidi" w:cstheme="majorBidi"/>
          <w:sz w:val="36"/>
          <w:szCs w:val="36"/>
        </w:rPr>
        <w:t>-century</w:t>
      </w:r>
      <w:r w:rsidR="00906208">
        <w:rPr>
          <w:rFonts w:asciiTheme="majorBidi" w:hAnsiTheme="majorBidi" w:cstheme="majorBidi"/>
          <w:sz w:val="36"/>
          <w:szCs w:val="36"/>
          <w:lang w:val="en"/>
        </w:rPr>
        <w:t xml:space="preserve"> </w:t>
      </w:r>
      <w:r w:rsidR="00F75A4A">
        <w:rPr>
          <w:rFonts w:asciiTheme="majorBidi" w:hAnsiTheme="majorBidi" w:cstheme="majorBidi"/>
          <w:sz w:val="36"/>
          <w:szCs w:val="36"/>
          <w:lang w:val="en"/>
        </w:rPr>
        <w:t xml:space="preserve">illustrated </w:t>
      </w:r>
      <w:r w:rsidR="00906208" w:rsidRPr="00906208">
        <w:rPr>
          <w:rFonts w:asciiTheme="majorBidi" w:hAnsiTheme="majorBidi" w:cstheme="majorBidi"/>
          <w:sz w:val="36"/>
          <w:szCs w:val="36"/>
          <w:lang w:val="en"/>
        </w:rPr>
        <w:t xml:space="preserve">lithographed editions </w:t>
      </w:r>
      <w:r w:rsidR="00906208">
        <w:rPr>
          <w:rFonts w:asciiTheme="majorBidi" w:hAnsiTheme="majorBidi" w:cstheme="majorBidi"/>
          <w:sz w:val="36"/>
          <w:szCs w:val="36"/>
        </w:rPr>
        <w:t>of the Shāhnāmah. It is</w:t>
      </w:r>
      <w:r w:rsidR="00906208" w:rsidRPr="00906208">
        <w:rPr>
          <w:rFonts w:asciiTheme="majorBidi" w:hAnsiTheme="majorBidi" w:cstheme="majorBidi"/>
          <w:sz w:val="36"/>
          <w:szCs w:val="36"/>
        </w:rPr>
        <w:t xml:space="preserve"> </w:t>
      </w:r>
      <w:r w:rsidR="00906208">
        <w:rPr>
          <w:rFonts w:asciiTheme="majorBidi" w:hAnsiTheme="majorBidi" w:cstheme="majorBidi"/>
          <w:sz w:val="36"/>
          <w:szCs w:val="36"/>
        </w:rPr>
        <w:t>published commercially by Brill</w:t>
      </w:r>
      <w:r w:rsidR="00F75A4A">
        <w:rPr>
          <w:rFonts w:asciiTheme="majorBidi" w:hAnsiTheme="majorBidi" w:cstheme="majorBidi"/>
          <w:sz w:val="36"/>
          <w:szCs w:val="36"/>
        </w:rPr>
        <w:t>:</w:t>
      </w:r>
      <w:r w:rsidR="00906208">
        <w:rPr>
          <w:rFonts w:asciiTheme="majorBidi" w:hAnsiTheme="majorBidi" w:cstheme="majorBidi"/>
          <w:sz w:val="36"/>
          <w:szCs w:val="36"/>
        </w:rPr>
        <w:t xml:space="preserve"> </w:t>
      </w:r>
      <w:r w:rsidR="00F75A4A">
        <w:rPr>
          <w:rFonts w:asciiTheme="majorBidi" w:hAnsiTheme="majorBidi" w:cstheme="majorBidi"/>
          <w:sz w:val="36"/>
          <w:szCs w:val="36"/>
        </w:rPr>
        <w:t>acc</w:t>
      </w:r>
      <w:r w:rsidR="00906208">
        <w:rPr>
          <w:rFonts w:asciiTheme="majorBidi" w:hAnsiTheme="majorBidi" w:cstheme="majorBidi"/>
          <w:sz w:val="36"/>
          <w:szCs w:val="36"/>
        </w:rPr>
        <w:t>es</w:t>
      </w:r>
      <w:r w:rsidR="00F75A4A">
        <w:rPr>
          <w:rFonts w:asciiTheme="majorBidi" w:hAnsiTheme="majorBidi" w:cstheme="majorBidi"/>
          <w:sz w:val="36"/>
          <w:szCs w:val="36"/>
        </w:rPr>
        <w:t>s is a</w:t>
      </w:r>
      <w:r>
        <w:rPr>
          <w:rFonts w:asciiTheme="majorBidi" w:hAnsiTheme="majorBidi" w:cstheme="majorBidi"/>
          <w:sz w:val="36"/>
          <w:szCs w:val="36"/>
        </w:rPr>
        <w:t>v</w:t>
      </w:r>
      <w:r w:rsidR="00F75A4A">
        <w:rPr>
          <w:rFonts w:asciiTheme="majorBidi" w:hAnsiTheme="majorBidi" w:cstheme="majorBidi"/>
          <w:sz w:val="36"/>
          <w:szCs w:val="36"/>
        </w:rPr>
        <w:t>ailable</w:t>
      </w:r>
      <w:r w:rsidR="00F75A4A" w:rsidRPr="00F75A4A">
        <w:rPr>
          <w:rFonts w:asciiTheme="majorBidi" w:hAnsiTheme="majorBidi" w:cstheme="majorBidi"/>
          <w:sz w:val="36"/>
          <w:szCs w:val="36"/>
        </w:rPr>
        <w:t xml:space="preserve"> </w:t>
      </w:r>
      <w:r w:rsidR="00F75A4A">
        <w:rPr>
          <w:rFonts w:asciiTheme="majorBidi" w:hAnsiTheme="majorBidi" w:cstheme="majorBidi"/>
          <w:sz w:val="36"/>
          <w:szCs w:val="36"/>
        </w:rPr>
        <w:t xml:space="preserve">at an outright purchase price of </w:t>
      </w:r>
      <w:r w:rsidR="000D5582">
        <w:rPr>
          <w:rFonts w:asciiTheme="majorBidi" w:hAnsiTheme="majorBidi" w:cstheme="majorBidi"/>
          <w:sz w:val="36"/>
          <w:szCs w:val="36"/>
        </w:rPr>
        <w:t xml:space="preserve"> </w:t>
      </w:r>
      <w:r w:rsidR="00F75A4A">
        <w:rPr>
          <w:rFonts w:asciiTheme="majorBidi" w:hAnsiTheme="majorBidi" w:cstheme="majorBidi"/>
          <w:sz w:val="36"/>
          <w:szCs w:val="36"/>
        </w:rPr>
        <w:t>€2910</w:t>
      </w:r>
      <w:r>
        <w:rPr>
          <w:rFonts w:asciiTheme="majorBidi" w:hAnsiTheme="majorBidi" w:cstheme="majorBidi"/>
          <w:sz w:val="36"/>
          <w:szCs w:val="36"/>
        </w:rPr>
        <w:t>.</w:t>
      </w:r>
    </w:p>
    <w:p w:rsidR="00C76AE8" w:rsidRDefault="009C6334" w:rsidP="000D5582">
      <w:pPr>
        <w:spacing w:line="240" w:lineRule="auto"/>
        <w:rPr>
          <w:rFonts w:asciiTheme="majorBidi" w:hAnsiTheme="majorBidi" w:cstheme="majorBidi"/>
          <w:b/>
          <w:bCs/>
          <w:spacing w:val="15"/>
          <w:sz w:val="36"/>
          <w:szCs w:val="36"/>
        </w:rPr>
      </w:pPr>
      <w:r w:rsidRPr="00BC0098">
        <w:rPr>
          <w:rFonts w:ascii="Trebuchet MS" w:hAnsi="Trebuchet MS" w:cs="Arial"/>
          <w:i/>
          <w:iCs/>
          <w:color w:val="CC9933"/>
          <w:spacing w:val="15"/>
        </w:rPr>
        <w:br/>
      </w:r>
      <w:r w:rsidR="00BC0098" w:rsidRPr="00BC0098">
        <w:rPr>
          <w:rFonts w:asciiTheme="majorBidi" w:hAnsiTheme="majorBidi" w:cstheme="majorBidi"/>
          <w:b/>
          <w:bCs/>
          <w:spacing w:val="15"/>
          <w:sz w:val="36"/>
          <w:szCs w:val="36"/>
        </w:rPr>
        <w:t xml:space="preserve">MİLLİ KÜTÜPHANE: </w:t>
      </w:r>
      <w:r w:rsidR="00BC0098">
        <w:rPr>
          <w:rFonts w:asciiTheme="majorBidi" w:hAnsiTheme="majorBidi" w:cstheme="majorBidi"/>
          <w:b/>
          <w:bCs/>
          <w:spacing w:val="15"/>
          <w:sz w:val="36"/>
          <w:szCs w:val="36"/>
        </w:rPr>
        <w:t>SÜREL</w:t>
      </w:r>
      <w:r w:rsidR="00BC0098" w:rsidRPr="00BC0098">
        <w:rPr>
          <w:rFonts w:asciiTheme="majorBidi" w:hAnsiTheme="majorBidi" w:cstheme="majorBidi"/>
          <w:b/>
          <w:bCs/>
          <w:spacing w:val="15"/>
          <w:sz w:val="36"/>
          <w:szCs w:val="36"/>
        </w:rPr>
        <w:t>İ</w:t>
      </w:r>
      <w:r w:rsidR="00BC0098">
        <w:rPr>
          <w:rFonts w:asciiTheme="majorBidi" w:hAnsiTheme="majorBidi" w:cstheme="majorBidi"/>
          <w:b/>
          <w:bCs/>
          <w:spacing w:val="15"/>
          <w:sz w:val="36"/>
          <w:szCs w:val="36"/>
        </w:rPr>
        <w:t xml:space="preserve"> YAYINLAR B</w:t>
      </w:r>
      <w:r w:rsidR="00BC0098" w:rsidRPr="00BC0098">
        <w:rPr>
          <w:rFonts w:asciiTheme="majorBidi" w:hAnsiTheme="majorBidi" w:cstheme="majorBidi"/>
          <w:b/>
          <w:bCs/>
          <w:spacing w:val="15"/>
          <w:sz w:val="36"/>
          <w:szCs w:val="36"/>
        </w:rPr>
        <w:t>İ</w:t>
      </w:r>
      <w:r w:rsidR="00BC0098">
        <w:rPr>
          <w:rFonts w:asciiTheme="majorBidi" w:hAnsiTheme="majorBidi" w:cstheme="majorBidi"/>
          <w:b/>
          <w:bCs/>
          <w:spacing w:val="15"/>
          <w:sz w:val="36"/>
          <w:szCs w:val="36"/>
        </w:rPr>
        <w:t>LG</w:t>
      </w:r>
      <w:r w:rsidR="00BC0098" w:rsidRPr="00BC0098">
        <w:rPr>
          <w:rFonts w:asciiTheme="majorBidi" w:hAnsiTheme="majorBidi" w:cstheme="majorBidi"/>
          <w:b/>
          <w:bCs/>
          <w:spacing w:val="15"/>
          <w:sz w:val="36"/>
          <w:szCs w:val="36"/>
        </w:rPr>
        <w:t>İ</w:t>
      </w:r>
      <w:r w:rsidR="00BC0098">
        <w:rPr>
          <w:rFonts w:asciiTheme="majorBidi" w:hAnsiTheme="majorBidi" w:cstheme="majorBidi"/>
          <w:b/>
          <w:bCs/>
          <w:spacing w:val="15"/>
          <w:sz w:val="36"/>
          <w:szCs w:val="36"/>
        </w:rPr>
        <w:t xml:space="preserve"> S</w:t>
      </w:r>
      <w:r w:rsidR="00BC0098" w:rsidRPr="00BC0098">
        <w:rPr>
          <w:rFonts w:asciiTheme="majorBidi" w:hAnsiTheme="majorBidi" w:cstheme="majorBidi"/>
          <w:b/>
          <w:bCs/>
          <w:spacing w:val="15"/>
          <w:sz w:val="36"/>
          <w:szCs w:val="36"/>
        </w:rPr>
        <w:t>İ</w:t>
      </w:r>
      <w:r w:rsidR="00BC0098">
        <w:rPr>
          <w:rFonts w:asciiTheme="majorBidi" w:hAnsiTheme="majorBidi" w:cstheme="majorBidi"/>
          <w:b/>
          <w:bCs/>
          <w:spacing w:val="15"/>
          <w:sz w:val="36"/>
          <w:szCs w:val="36"/>
        </w:rPr>
        <w:t>STEM</w:t>
      </w:r>
      <w:r w:rsidR="00BC0098" w:rsidRPr="00BC0098">
        <w:rPr>
          <w:rFonts w:asciiTheme="majorBidi" w:hAnsiTheme="majorBidi" w:cstheme="majorBidi"/>
          <w:b/>
          <w:bCs/>
          <w:spacing w:val="15"/>
          <w:sz w:val="36"/>
          <w:szCs w:val="36"/>
        </w:rPr>
        <w:t>İ</w:t>
      </w:r>
    </w:p>
    <w:p w:rsidR="00BC0098" w:rsidRDefault="000A69B0" w:rsidP="00BC0098">
      <w:pPr>
        <w:spacing w:line="360" w:lineRule="auto"/>
        <w:rPr>
          <w:rFonts w:asciiTheme="majorBidi" w:hAnsiTheme="majorBidi" w:cstheme="majorBidi"/>
          <w:b/>
          <w:bCs/>
          <w:sz w:val="36"/>
          <w:szCs w:val="36"/>
        </w:rPr>
      </w:pPr>
      <w:hyperlink r:id="rId41" w:history="1">
        <w:r w:rsidR="00BC0098" w:rsidRPr="00EE4B53">
          <w:rPr>
            <w:rStyle w:val="Hyperlink"/>
            <w:rFonts w:asciiTheme="majorBidi" w:hAnsiTheme="majorBidi" w:cstheme="majorBidi"/>
            <w:b/>
            <w:bCs/>
            <w:sz w:val="36"/>
            <w:szCs w:val="36"/>
          </w:rPr>
          <w:t>http://sureli.mkutup.gov.tr/</w:t>
        </w:r>
      </w:hyperlink>
    </w:p>
    <w:p w:rsidR="00342B43" w:rsidRDefault="00BC0098" w:rsidP="005C0033">
      <w:pPr>
        <w:rPr>
          <w:rFonts w:asciiTheme="majorBidi" w:hAnsiTheme="majorBidi" w:cstheme="majorBidi"/>
          <w:sz w:val="36"/>
          <w:szCs w:val="36"/>
          <w:lang w:val="tr-TR"/>
        </w:rPr>
      </w:pPr>
      <w:r>
        <w:rPr>
          <w:rFonts w:asciiTheme="majorBidi" w:hAnsiTheme="majorBidi" w:cstheme="majorBidi"/>
          <w:sz w:val="36"/>
          <w:szCs w:val="36"/>
        </w:rPr>
        <w:t>T</w:t>
      </w:r>
      <w:r w:rsidR="00D86A88">
        <w:rPr>
          <w:rFonts w:asciiTheme="majorBidi" w:hAnsiTheme="majorBidi" w:cstheme="majorBidi"/>
          <w:sz w:val="36"/>
          <w:szCs w:val="36"/>
        </w:rPr>
        <w:t xml:space="preserve">his database of Ottoman newspapers and periodicals </w:t>
      </w:r>
      <w:r>
        <w:rPr>
          <w:rFonts w:asciiTheme="majorBidi" w:hAnsiTheme="majorBidi" w:cstheme="majorBidi"/>
          <w:sz w:val="36"/>
          <w:szCs w:val="36"/>
        </w:rPr>
        <w:t xml:space="preserve">is </w:t>
      </w:r>
      <w:r w:rsidR="00D86A88">
        <w:rPr>
          <w:rFonts w:asciiTheme="majorBidi" w:hAnsiTheme="majorBidi" w:cstheme="majorBidi"/>
          <w:sz w:val="36"/>
          <w:szCs w:val="36"/>
        </w:rPr>
        <w:t xml:space="preserve">maintained by the </w:t>
      </w:r>
      <w:r w:rsidR="00D86A88">
        <w:rPr>
          <w:rFonts w:asciiTheme="majorBidi" w:hAnsiTheme="majorBidi" w:cstheme="majorBidi"/>
          <w:sz w:val="36"/>
          <w:szCs w:val="36"/>
          <w:lang w:val="tr-TR"/>
        </w:rPr>
        <w:t xml:space="preserve">Turkish </w:t>
      </w:r>
      <w:r>
        <w:rPr>
          <w:rFonts w:asciiTheme="majorBidi" w:hAnsiTheme="majorBidi" w:cstheme="majorBidi"/>
          <w:sz w:val="36"/>
          <w:szCs w:val="36"/>
          <w:lang w:val="tr-TR"/>
        </w:rPr>
        <w:t>Nat</w:t>
      </w:r>
      <w:r>
        <w:rPr>
          <w:rFonts w:asciiTheme="majorBidi" w:hAnsiTheme="majorBidi" w:cstheme="majorBidi"/>
          <w:sz w:val="36"/>
          <w:szCs w:val="36"/>
        </w:rPr>
        <w:t>i</w:t>
      </w:r>
      <w:r w:rsidR="00342B43">
        <w:rPr>
          <w:rFonts w:asciiTheme="majorBidi" w:hAnsiTheme="majorBidi" w:cstheme="majorBidi"/>
          <w:sz w:val="36"/>
          <w:szCs w:val="36"/>
        </w:rPr>
        <w:t>on</w:t>
      </w:r>
      <w:r>
        <w:rPr>
          <w:rFonts w:asciiTheme="majorBidi" w:hAnsiTheme="majorBidi" w:cstheme="majorBidi"/>
          <w:sz w:val="36"/>
          <w:szCs w:val="36"/>
          <w:lang w:val="tr-TR"/>
        </w:rPr>
        <w:t>al L</w:t>
      </w:r>
      <w:r>
        <w:rPr>
          <w:rFonts w:asciiTheme="majorBidi" w:hAnsiTheme="majorBidi" w:cstheme="majorBidi"/>
          <w:sz w:val="36"/>
          <w:szCs w:val="36"/>
        </w:rPr>
        <w:t>ibr</w:t>
      </w:r>
      <w:r>
        <w:rPr>
          <w:rFonts w:asciiTheme="majorBidi" w:hAnsiTheme="majorBidi" w:cstheme="majorBidi"/>
          <w:sz w:val="36"/>
          <w:szCs w:val="36"/>
          <w:lang w:val="tr-TR"/>
        </w:rPr>
        <w:t>ary in Ankara. It conta</w:t>
      </w:r>
      <w:r w:rsidR="00342B43">
        <w:rPr>
          <w:rFonts w:asciiTheme="majorBidi" w:hAnsiTheme="majorBidi" w:cstheme="majorBidi"/>
          <w:sz w:val="36"/>
          <w:szCs w:val="36"/>
        </w:rPr>
        <w:t>in</w:t>
      </w:r>
      <w:r>
        <w:rPr>
          <w:rFonts w:asciiTheme="majorBidi" w:hAnsiTheme="majorBidi" w:cstheme="majorBidi"/>
          <w:sz w:val="36"/>
          <w:szCs w:val="36"/>
          <w:lang w:val="tr-TR"/>
        </w:rPr>
        <w:t>s</w:t>
      </w:r>
      <w:r w:rsidR="00D33B69">
        <w:rPr>
          <w:rFonts w:asciiTheme="majorBidi" w:hAnsiTheme="majorBidi" w:cstheme="majorBidi"/>
          <w:sz w:val="36"/>
          <w:szCs w:val="36"/>
          <w:lang w:val="tr-TR"/>
        </w:rPr>
        <w:t xml:space="preserve"> fu</w:t>
      </w:r>
      <w:r w:rsidR="00D33B69">
        <w:rPr>
          <w:rFonts w:asciiTheme="majorBidi" w:hAnsiTheme="majorBidi" w:cstheme="majorBidi"/>
          <w:sz w:val="36"/>
          <w:szCs w:val="36"/>
        </w:rPr>
        <w:t>ll-</w:t>
      </w:r>
      <w:r>
        <w:rPr>
          <w:rFonts w:asciiTheme="majorBidi" w:hAnsiTheme="majorBidi" w:cstheme="majorBidi"/>
          <w:sz w:val="36"/>
          <w:szCs w:val="36"/>
        </w:rPr>
        <w:t>te</w:t>
      </w:r>
      <w:r w:rsidR="00D33B69">
        <w:rPr>
          <w:rFonts w:asciiTheme="majorBidi" w:hAnsiTheme="majorBidi" w:cstheme="majorBidi"/>
          <w:sz w:val="36"/>
          <w:szCs w:val="36"/>
        </w:rPr>
        <w:t>xt i</w:t>
      </w:r>
      <w:r>
        <w:rPr>
          <w:rFonts w:asciiTheme="majorBidi" w:hAnsiTheme="majorBidi" w:cstheme="majorBidi"/>
          <w:sz w:val="36"/>
          <w:szCs w:val="36"/>
        </w:rPr>
        <w:t>mag</w:t>
      </w:r>
      <w:r w:rsidR="00D33B69">
        <w:rPr>
          <w:rFonts w:asciiTheme="majorBidi" w:hAnsiTheme="majorBidi" w:cstheme="majorBidi"/>
          <w:sz w:val="36"/>
          <w:szCs w:val="36"/>
        </w:rPr>
        <w:t xml:space="preserve">es </w:t>
      </w:r>
      <w:r w:rsidR="00D33B69">
        <w:rPr>
          <w:rFonts w:asciiTheme="majorBidi" w:hAnsiTheme="majorBidi" w:cstheme="majorBidi"/>
          <w:sz w:val="36"/>
          <w:szCs w:val="36"/>
          <w:lang w:val="tr-TR"/>
        </w:rPr>
        <w:t>of</w:t>
      </w:r>
      <w:r w:rsidR="00D33B69" w:rsidRPr="00D33B69">
        <w:rPr>
          <w:rFonts w:asciiTheme="majorBidi" w:hAnsiTheme="majorBidi" w:cstheme="majorBidi"/>
          <w:sz w:val="36"/>
          <w:szCs w:val="36"/>
        </w:rPr>
        <w:t xml:space="preserve"> </w:t>
      </w:r>
      <w:r w:rsidR="00D33B69">
        <w:rPr>
          <w:rFonts w:asciiTheme="majorBidi" w:hAnsiTheme="majorBidi" w:cstheme="majorBidi"/>
          <w:sz w:val="36"/>
          <w:szCs w:val="36"/>
        </w:rPr>
        <w:t>a wid</w:t>
      </w:r>
      <w:r w:rsidR="00D33B69">
        <w:rPr>
          <w:rFonts w:asciiTheme="majorBidi" w:hAnsiTheme="majorBidi" w:cstheme="majorBidi"/>
          <w:sz w:val="36"/>
          <w:szCs w:val="36"/>
          <w:lang w:val="tr-TR"/>
        </w:rPr>
        <w:t>e range</w:t>
      </w:r>
      <w:r w:rsidR="00D33B69">
        <w:rPr>
          <w:rFonts w:asciiTheme="majorBidi" w:hAnsiTheme="majorBidi" w:cstheme="majorBidi"/>
          <w:sz w:val="36"/>
          <w:szCs w:val="36"/>
        </w:rPr>
        <w:t xml:space="preserve"> of serials from 1840</w:t>
      </w:r>
      <w:r w:rsidR="00CC34FD">
        <w:rPr>
          <w:rFonts w:asciiTheme="majorBidi" w:hAnsiTheme="majorBidi" w:cstheme="majorBidi"/>
          <w:sz w:val="36"/>
          <w:szCs w:val="36"/>
        </w:rPr>
        <w:t xml:space="preserve"> </w:t>
      </w:r>
      <w:r w:rsidR="00D33B69">
        <w:rPr>
          <w:rFonts w:asciiTheme="majorBidi" w:hAnsiTheme="majorBidi" w:cstheme="majorBidi"/>
          <w:sz w:val="36"/>
          <w:szCs w:val="36"/>
        </w:rPr>
        <w:t xml:space="preserve"> </w:t>
      </w:r>
      <w:r w:rsidR="00CC34FD">
        <w:rPr>
          <w:rFonts w:asciiTheme="majorBidi" w:hAnsiTheme="majorBidi" w:cstheme="majorBidi"/>
          <w:sz w:val="36"/>
          <w:szCs w:val="36"/>
        </w:rPr>
        <w:t>(</w:t>
      </w:r>
      <w:r w:rsidR="00D33B69" w:rsidRPr="00342B43">
        <w:rPr>
          <w:rFonts w:asciiTheme="majorBidi" w:hAnsiTheme="majorBidi" w:cstheme="majorBidi"/>
          <w:b/>
          <w:bCs/>
          <w:i/>
          <w:iCs/>
          <w:sz w:val="36"/>
          <w:szCs w:val="36"/>
        </w:rPr>
        <w:t>Ceride-i Havadis</w:t>
      </w:r>
      <w:r w:rsidR="00CC34FD">
        <w:rPr>
          <w:rFonts w:asciiTheme="majorBidi" w:hAnsiTheme="majorBidi" w:cstheme="majorBidi"/>
          <w:sz w:val="36"/>
          <w:szCs w:val="36"/>
        </w:rPr>
        <w:t xml:space="preserve">) </w:t>
      </w:r>
      <w:r w:rsidR="00D33B69">
        <w:rPr>
          <w:rFonts w:asciiTheme="majorBidi" w:hAnsiTheme="majorBidi" w:cstheme="majorBidi"/>
          <w:sz w:val="36"/>
          <w:szCs w:val="36"/>
        </w:rPr>
        <w:t>to</w:t>
      </w:r>
      <w:r w:rsidR="00CC34FD">
        <w:rPr>
          <w:rFonts w:asciiTheme="majorBidi" w:hAnsiTheme="majorBidi" w:cstheme="majorBidi"/>
          <w:sz w:val="36"/>
          <w:szCs w:val="36"/>
        </w:rPr>
        <w:t xml:space="preserve"> </w:t>
      </w:r>
      <w:r w:rsidR="00CC34FD">
        <w:rPr>
          <w:rFonts w:asciiTheme="majorBidi" w:hAnsiTheme="majorBidi" w:cstheme="majorBidi"/>
          <w:sz w:val="36"/>
          <w:szCs w:val="36"/>
          <w:lang w:val="tr-TR"/>
        </w:rPr>
        <w:t>1928</w:t>
      </w:r>
      <w:r w:rsidR="00342B43">
        <w:rPr>
          <w:rFonts w:asciiTheme="majorBidi" w:hAnsiTheme="majorBidi" w:cstheme="majorBidi"/>
          <w:sz w:val="36"/>
          <w:szCs w:val="36"/>
          <w:lang w:val="tr-TR"/>
        </w:rPr>
        <w:t>.</w:t>
      </w:r>
    </w:p>
    <w:p w:rsidR="009D2C2B" w:rsidRDefault="009D2C2B" w:rsidP="000D5582">
      <w:pPr>
        <w:spacing w:line="360" w:lineRule="auto"/>
        <w:jc w:val="center"/>
        <w:rPr>
          <w:rFonts w:asciiTheme="majorBidi" w:hAnsiTheme="majorBidi" w:cstheme="majorBidi"/>
          <w:b/>
          <w:bCs/>
          <w:sz w:val="36"/>
          <w:szCs w:val="36"/>
          <w:lang w:val="tr-TR"/>
        </w:rPr>
      </w:pPr>
    </w:p>
    <w:p w:rsidR="00AF709D" w:rsidRPr="000D5582" w:rsidRDefault="000D5582" w:rsidP="000D5582">
      <w:pPr>
        <w:spacing w:line="360" w:lineRule="auto"/>
        <w:jc w:val="center"/>
        <w:rPr>
          <w:rFonts w:asciiTheme="majorBidi" w:hAnsiTheme="majorBidi" w:cstheme="majorBidi"/>
          <w:b/>
          <w:bCs/>
          <w:sz w:val="36"/>
          <w:szCs w:val="36"/>
          <w:lang w:val="tr-TR"/>
        </w:rPr>
      </w:pPr>
      <w:r w:rsidRPr="000D5582">
        <w:rPr>
          <w:rFonts w:asciiTheme="majorBidi" w:hAnsiTheme="majorBidi" w:cstheme="majorBidi"/>
          <w:b/>
          <w:bCs/>
          <w:sz w:val="36"/>
          <w:szCs w:val="36"/>
          <w:lang w:val="tr-TR"/>
        </w:rPr>
        <w:t>#############</w:t>
      </w:r>
    </w:p>
    <w:p w:rsidR="00AF709D" w:rsidRDefault="00AF709D" w:rsidP="009D2C2B">
      <w:pPr>
        <w:rPr>
          <w:rFonts w:asciiTheme="majorBidi" w:hAnsiTheme="majorBidi" w:cstheme="majorBidi"/>
          <w:sz w:val="36"/>
          <w:szCs w:val="36"/>
          <w:lang w:val="tr-TR"/>
        </w:rPr>
      </w:pPr>
      <w:r>
        <w:rPr>
          <w:rFonts w:asciiTheme="majorBidi" w:hAnsiTheme="majorBidi" w:cstheme="majorBidi"/>
          <w:sz w:val="36"/>
          <w:szCs w:val="36"/>
          <w:lang w:val="tr-TR"/>
        </w:rPr>
        <w:t>The foregoing list is far from comprehensive</w:t>
      </w:r>
      <w:r w:rsidR="005C0033">
        <w:rPr>
          <w:rFonts w:asciiTheme="majorBidi" w:hAnsiTheme="majorBidi" w:cstheme="majorBidi"/>
          <w:sz w:val="36"/>
          <w:szCs w:val="36"/>
          <w:lang w:val="tr-TR"/>
        </w:rPr>
        <w:t>. T</w:t>
      </w:r>
      <w:r>
        <w:rPr>
          <w:rFonts w:asciiTheme="majorBidi" w:hAnsiTheme="majorBidi" w:cstheme="majorBidi"/>
          <w:sz w:val="36"/>
          <w:szCs w:val="36"/>
          <w:lang w:val="tr-TR"/>
        </w:rPr>
        <w:t xml:space="preserve">here are certainly many images of early printed Arabic-script materials </w:t>
      </w:r>
      <w:r>
        <w:rPr>
          <w:rFonts w:asciiTheme="majorBidi" w:hAnsiTheme="majorBidi" w:cstheme="majorBidi"/>
          <w:sz w:val="36"/>
          <w:szCs w:val="36"/>
          <w:lang w:val="tr-TR"/>
        </w:rPr>
        <w:lastRenderedPageBreak/>
        <w:t>available elsewhere online, and it is to be hoped that more collections will be digitised in the near future. It is also likely that some of the links given here will be changed or taken down in course of time.</w:t>
      </w:r>
    </w:p>
    <w:p w:rsidR="00AF709D" w:rsidRDefault="00AF709D" w:rsidP="009D2C2B">
      <w:pPr>
        <w:rPr>
          <w:rFonts w:asciiTheme="majorBidi" w:hAnsiTheme="majorBidi" w:cstheme="majorBidi"/>
          <w:sz w:val="36"/>
          <w:szCs w:val="36"/>
          <w:lang w:val="tr-TR"/>
        </w:rPr>
      </w:pPr>
      <w:r>
        <w:rPr>
          <w:rFonts w:asciiTheme="majorBidi" w:hAnsiTheme="majorBidi" w:cstheme="majorBidi"/>
          <w:sz w:val="36"/>
          <w:szCs w:val="36"/>
          <w:lang w:val="tr-TR"/>
        </w:rPr>
        <w:t xml:space="preserve">I should therefore be very grateful for any information which will enable me to update this list. </w:t>
      </w:r>
      <w:r w:rsidR="009D2C2B">
        <w:rPr>
          <w:rFonts w:asciiTheme="majorBidi" w:hAnsiTheme="majorBidi" w:cstheme="majorBidi"/>
          <w:sz w:val="36"/>
          <w:szCs w:val="36"/>
          <w:lang w:val="tr-TR"/>
        </w:rPr>
        <w:t>P</w:t>
      </w:r>
      <w:r>
        <w:rPr>
          <w:rFonts w:asciiTheme="majorBidi" w:hAnsiTheme="majorBidi" w:cstheme="majorBidi"/>
          <w:sz w:val="36"/>
          <w:szCs w:val="36"/>
          <w:lang w:val="tr-TR"/>
        </w:rPr>
        <w:t>le</w:t>
      </w:r>
      <w:r w:rsidR="009D2C2B">
        <w:rPr>
          <w:rFonts w:asciiTheme="majorBidi" w:hAnsiTheme="majorBidi" w:cstheme="majorBidi"/>
          <w:sz w:val="36"/>
          <w:szCs w:val="36"/>
          <w:lang w:val="tr-TR"/>
        </w:rPr>
        <w:t xml:space="preserve">ase </w:t>
      </w:r>
      <w:r>
        <w:rPr>
          <w:rFonts w:asciiTheme="majorBidi" w:hAnsiTheme="majorBidi" w:cstheme="majorBidi"/>
          <w:sz w:val="36"/>
          <w:szCs w:val="36"/>
          <w:lang w:val="tr-TR"/>
        </w:rPr>
        <w:t>sen</w:t>
      </w:r>
      <w:r w:rsidR="009D2C2B">
        <w:rPr>
          <w:rFonts w:asciiTheme="majorBidi" w:hAnsiTheme="majorBidi" w:cstheme="majorBidi"/>
          <w:sz w:val="36"/>
          <w:szCs w:val="36"/>
          <w:lang w:val="tr-TR"/>
        </w:rPr>
        <w:t>d i</w:t>
      </w:r>
      <w:r>
        <w:rPr>
          <w:rFonts w:asciiTheme="majorBidi" w:hAnsiTheme="majorBidi" w:cstheme="majorBidi"/>
          <w:sz w:val="36"/>
          <w:szCs w:val="36"/>
          <w:lang w:val="tr-TR"/>
        </w:rPr>
        <w:t xml:space="preserve">t to me at the E-mail address below. </w:t>
      </w:r>
    </w:p>
    <w:p w:rsidR="00AF709D" w:rsidRPr="00AF709D" w:rsidRDefault="00AF709D" w:rsidP="00AF709D">
      <w:pPr>
        <w:spacing w:line="240" w:lineRule="auto"/>
        <w:jc w:val="right"/>
        <w:rPr>
          <w:rFonts w:asciiTheme="majorBidi" w:hAnsiTheme="majorBidi" w:cstheme="majorBidi"/>
          <w:sz w:val="28"/>
          <w:szCs w:val="28"/>
          <w:lang w:val="tr-TR"/>
        </w:rPr>
      </w:pPr>
      <w:r w:rsidRPr="00AF709D">
        <w:rPr>
          <w:rFonts w:asciiTheme="majorBidi" w:hAnsiTheme="majorBidi" w:cstheme="majorBidi"/>
          <w:sz w:val="28"/>
          <w:szCs w:val="28"/>
          <w:lang w:val="tr-TR"/>
        </w:rPr>
        <w:t>Geoffrey Roper</w:t>
      </w:r>
    </w:p>
    <w:p w:rsidR="00AF709D" w:rsidRDefault="00AF709D" w:rsidP="00AF709D">
      <w:pPr>
        <w:spacing w:line="240" w:lineRule="auto"/>
        <w:jc w:val="right"/>
        <w:rPr>
          <w:rFonts w:asciiTheme="majorBidi" w:hAnsiTheme="majorBidi" w:cstheme="majorBidi"/>
          <w:sz w:val="28"/>
          <w:szCs w:val="28"/>
          <w:lang w:val="tr-TR"/>
        </w:rPr>
      </w:pPr>
      <w:r w:rsidRPr="00AF709D">
        <w:rPr>
          <w:rFonts w:asciiTheme="majorBidi" w:hAnsiTheme="majorBidi" w:cstheme="majorBidi"/>
          <w:sz w:val="28"/>
          <w:szCs w:val="28"/>
          <w:lang w:val="tr-TR"/>
        </w:rPr>
        <w:t>London</w:t>
      </w:r>
    </w:p>
    <w:p w:rsidR="00AF709D" w:rsidRPr="00AF709D" w:rsidRDefault="000A69B0" w:rsidP="00AF709D">
      <w:pPr>
        <w:spacing w:line="360" w:lineRule="auto"/>
        <w:jc w:val="right"/>
        <w:rPr>
          <w:rFonts w:asciiTheme="majorBidi" w:hAnsiTheme="majorBidi" w:cstheme="majorBidi"/>
          <w:sz w:val="32"/>
          <w:szCs w:val="32"/>
          <w:lang w:val="tr-TR"/>
        </w:rPr>
      </w:pPr>
      <w:hyperlink r:id="rId42" w:history="1">
        <w:r w:rsidR="00AF709D" w:rsidRPr="00AF709D">
          <w:rPr>
            <w:rStyle w:val="Hyperlink"/>
            <w:rFonts w:asciiTheme="majorBidi" w:hAnsiTheme="majorBidi" w:cstheme="majorBidi"/>
            <w:sz w:val="32"/>
            <w:szCs w:val="32"/>
            <w:lang w:val="tr-TR"/>
          </w:rPr>
          <w:t>gjr2@cam.ac.uk</w:t>
        </w:r>
      </w:hyperlink>
    </w:p>
    <w:p w:rsidR="00AF709D" w:rsidRPr="00D06AE8" w:rsidRDefault="00AF709D" w:rsidP="00AF709D">
      <w:pPr>
        <w:spacing w:line="240" w:lineRule="auto"/>
        <w:jc w:val="right"/>
        <w:rPr>
          <w:rFonts w:asciiTheme="majorBidi" w:hAnsiTheme="majorBidi" w:cstheme="majorBidi"/>
          <w:sz w:val="28"/>
          <w:szCs w:val="28"/>
          <w:lang w:val="fr-FR"/>
        </w:rPr>
      </w:pPr>
    </w:p>
    <w:sectPr w:rsidR="00AF709D" w:rsidRPr="00D06AE8">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B0" w:rsidRDefault="000A69B0" w:rsidP="00AB51EE">
      <w:pPr>
        <w:spacing w:after="0" w:line="240" w:lineRule="auto"/>
      </w:pPr>
      <w:r>
        <w:separator/>
      </w:r>
    </w:p>
  </w:endnote>
  <w:endnote w:type="continuationSeparator" w:id="0">
    <w:p w:rsidR="000A69B0" w:rsidRDefault="000A69B0" w:rsidP="00AB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EE" w:rsidRDefault="00AB5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EE" w:rsidRDefault="00AB51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EE" w:rsidRDefault="00AB5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B0" w:rsidRDefault="000A69B0" w:rsidP="00AB51EE">
      <w:pPr>
        <w:spacing w:after="0" w:line="240" w:lineRule="auto"/>
      </w:pPr>
      <w:r>
        <w:separator/>
      </w:r>
    </w:p>
  </w:footnote>
  <w:footnote w:type="continuationSeparator" w:id="0">
    <w:p w:rsidR="000A69B0" w:rsidRDefault="000A69B0" w:rsidP="00AB5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EE" w:rsidRDefault="00AB5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65403"/>
      <w:docPartObj>
        <w:docPartGallery w:val="Page Numbers (Top of Page)"/>
        <w:docPartUnique/>
      </w:docPartObj>
    </w:sdtPr>
    <w:sdtEndPr>
      <w:rPr>
        <w:noProof/>
      </w:rPr>
    </w:sdtEndPr>
    <w:sdtContent>
      <w:p w:rsidR="00AB51EE" w:rsidRDefault="00AB51EE">
        <w:pPr>
          <w:pStyle w:val="Header"/>
          <w:jc w:val="right"/>
        </w:pPr>
        <w:r>
          <w:fldChar w:fldCharType="begin"/>
        </w:r>
        <w:r>
          <w:instrText xml:space="preserve"> PAGE   \* MERGEFORMAT </w:instrText>
        </w:r>
        <w:r>
          <w:fldChar w:fldCharType="separate"/>
        </w:r>
        <w:r w:rsidR="00814310">
          <w:rPr>
            <w:noProof/>
          </w:rPr>
          <w:t>13</w:t>
        </w:r>
        <w:r>
          <w:rPr>
            <w:noProof/>
          </w:rPr>
          <w:fldChar w:fldCharType="end"/>
        </w:r>
      </w:p>
    </w:sdtContent>
  </w:sdt>
  <w:p w:rsidR="00AB51EE" w:rsidRDefault="00AB5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EE" w:rsidRDefault="00AB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A71"/>
    <w:multiLevelType w:val="hybridMultilevel"/>
    <w:tmpl w:val="F9DC0F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493032"/>
    <w:multiLevelType w:val="hybridMultilevel"/>
    <w:tmpl w:val="374A70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EFC5682"/>
    <w:multiLevelType w:val="hybridMultilevel"/>
    <w:tmpl w:val="F5FEA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6A5BFE"/>
    <w:multiLevelType w:val="hybridMultilevel"/>
    <w:tmpl w:val="DA0A3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60"/>
    <w:rsid w:val="00054A03"/>
    <w:rsid w:val="00066341"/>
    <w:rsid w:val="00073B8A"/>
    <w:rsid w:val="00080766"/>
    <w:rsid w:val="000828D7"/>
    <w:rsid w:val="000A368D"/>
    <w:rsid w:val="000A69B0"/>
    <w:rsid w:val="000D3A76"/>
    <w:rsid w:val="000D5582"/>
    <w:rsid w:val="000E2C00"/>
    <w:rsid w:val="000F7E35"/>
    <w:rsid w:val="00112E94"/>
    <w:rsid w:val="001526E1"/>
    <w:rsid w:val="00175CAF"/>
    <w:rsid w:val="00186528"/>
    <w:rsid w:val="001C068D"/>
    <w:rsid w:val="001C686E"/>
    <w:rsid w:val="001D2C0D"/>
    <w:rsid w:val="001E0FE0"/>
    <w:rsid w:val="001F6E60"/>
    <w:rsid w:val="002062A1"/>
    <w:rsid w:val="00242443"/>
    <w:rsid w:val="00277C68"/>
    <w:rsid w:val="0029634D"/>
    <w:rsid w:val="002A1743"/>
    <w:rsid w:val="002B328B"/>
    <w:rsid w:val="002C23CA"/>
    <w:rsid w:val="002D318D"/>
    <w:rsid w:val="002D42E9"/>
    <w:rsid w:val="002D576F"/>
    <w:rsid w:val="002D76EA"/>
    <w:rsid w:val="002F65C0"/>
    <w:rsid w:val="002F7422"/>
    <w:rsid w:val="003071AF"/>
    <w:rsid w:val="0031769D"/>
    <w:rsid w:val="003225F8"/>
    <w:rsid w:val="00324B81"/>
    <w:rsid w:val="00342B43"/>
    <w:rsid w:val="00361397"/>
    <w:rsid w:val="003D4E9D"/>
    <w:rsid w:val="003D79A0"/>
    <w:rsid w:val="003E1766"/>
    <w:rsid w:val="003E78A4"/>
    <w:rsid w:val="003F0216"/>
    <w:rsid w:val="0040208F"/>
    <w:rsid w:val="004112AE"/>
    <w:rsid w:val="00422254"/>
    <w:rsid w:val="00430B11"/>
    <w:rsid w:val="00441790"/>
    <w:rsid w:val="00443CF2"/>
    <w:rsid w:val="00455316"/>
    <w:rsid w:val="004626E6"/>
    <w:rsid w:val="004645F7"/>
    <w:rsid w:val="00470E6C"/>
    <w:rsid w:val="00471B54"/>
    <w:rsid w:val="00486688"/>
    <w:rsid w:val="004B19A4"/>
    <w:rsid w:val="004C513F"/>
    <w:rsid w:val="00502846"/>
    <w:rsid w:val="00516F0E"/>
    <w:rsid w:val="00543CFC"/>
    <w:rsid w:val="0054567E"/>
    <w:rsid w:val="00571EC3"/>
    <w:rsid w:val="00575966"/>
    <w:rsid w:val="00581FC0"/>
    <w:rsid w:val="005B410F"/>
    <w:rsid w:val="005C0033"/>
    <w:rsid w:val="005C0099"/>
    <w:rsid w:val="005C4360"/>
    <w:rsid w:val="005E0196"/>
    <w:rsid w:val="005E0B6F"/>
    <w:rsid w:val="005E6ABE"/>
    <w:rsid w:val="00601795"/>
    <w:rsid w:val="006259CB"/>
    <w:rsid w:val="00634F03"/>
    <w:rsid w:val="00655DF9"/>
    <w:rsid w:val="006A19D1"/>
    <w:rsid w:val="006B336E"/>
    <w:rsid w:val="006D78A9"/>
    <w:rsid w:val="006E1E7E"/>
    <w:rsid w:val="006E408F"/>
    <w:rsid w:val="0070515C"/>
    <w:rsid w:val="00716877"/>
    <w:rsid w:val="00732A1F"/>
    <w:rsid w:val="00737D9D"/>
    <w:rsid w:val="0075089C"/>
    <w:rsid w:val="00772339"/>
    <w:rsid w:val="007743CA"/>
    <w:rsid w:val="00790314"/>
    <w:rsid w:val="007A64D3"/>
    <w:rsid w:val="007B36E6"/>
    <w:rsid w:val="007B6285"/>
    <w:rsid w:val="007C4024"/>
    <w:rsid w:val="007D22A8"/>
    <w:rsid w:val="007E07FC"/>
    <w:rsid w:val="007E2E96"/>
    <w:rsid w:val="00814310"/>
    <w:rsid w:val="008153B4"/>
    <w:rsid w:val="00833514"/>
    <w:rsid w:val="00850871"/>
    <w:rsid w:val="00853035"/>
    <w:rsid w:val="00865E5B"/>
    <w:rsid w:val="00872645"/>
    <w:rsid w:val="00883253"/>
    <w:rsid w:val="008A5C2E"/>
    <w:rsid w:val="008A7B38"/>
    <w:rsid w:val="008B3E1A"/>
    <w:rsid w:val="008C15FF"/>
    <w:rsid w:val="008C6F98"/>
    <w:rsid w:val="008E3265"/>
    <w:rsid w:val="008E369C"/>
    <w:rsid w:val="008F75A9"/>
    <w:rsid w:val="00900417"/>
    <w:rsid w:val="009032A9"/>
    <w:rsid w:val="00906208"/>
    <w:rsid w:val="00954D37"/>
    <w:rsid w:val="00986388"/>
    <w:rsid w:val="00993583"/>
    <w:rsid w:val="009A2D8B"/>
    <w:rsid w:val="009C2711"/>
    <w:rsid w:val="009C6334"/>
    <w:rsid w:val="009C7B4B"/>
    <w:rsid w:val="009D2C2B"/>
    <w:rsid w:val="009F6EB4"/>
    <w:rsid w:val="00A17084"/>
    <w:rsid w:val="00A33225"/>
    <w:rsid w:val="00A40C59"/>
    <w:rsid w:val="00A70280"/>
    <w:rsid w:val="00A76449"/>
    <w:rsid w:val="00A807AD"/>
    <w:rsid w:val="00A92CC6"/>
    <w:rsid w:val="00AA5DCB"/>
    <w:rsid w:val="00AB29E5"/>
    <w:rsid w:val="00AB51EE"/>
    <w:rsid w:val="00AF02F5"/>
    <w:rsid w:val="00AF709D"/>
    <w:rsid w:val="00AF7342"/>
    <w:rsid w:val="00B0295A"/>
    <w:rsid w:val="00B064A6"/>
    <w:rsid w:val="00B148B8"/>
    <w:rsid w:val="00B17474"/>
    <w:rsid w:val="00B21273"/>
    <w:rsid w:val="00B50A21"/>
    <w:rsid w:val="00B54061"/>
    <w:rsid w:val="00B6134F"/>
    <w:rsid w:val="00B71EA3"/>
    <w:rsid w:val="00B7613B"/>
    <w:rsid w:val="00B871E5"/>
    <w:rsid w:val="00BA02A8"/>
    <w:rsid w:val="00BA3AFA"/>
    <w:rsid w:val="00BB079E"/>
    <w:rsid w:val="00BB3DA5"/>
    <w:rsid w:val="00BB3FF9"/>
    <w:rsid w:val="00BC0098"/>
    <w:rsid w:val="00BC3B3E"/>
    <w:rsid w:val="00BD41D8"/>
    <w:rsid w:val="00BD4F9F"/>
    <w:rsid w:val="00BD685F"/>
    <w:rsid w:val="00BE6B65"/>
    <w:rsid w:val="00BF0CBA"/>
    <w:rsid w:val="00C01BBC"/>
    <w:rsid w:val="00C179E9"/>
    <w:rsid w:val="00C25EBF"/>
    <w:rsid w:val="00C266E4"/>
    <w:rsid w:val="00C76AE8"/>
    <w:rsid w:val="00C84F48"/>
    <w:rsid w:val="00C94B19"/>
    <w:rsid w:val="00CA71B8"/>
    <w:rsid w:val="00CA74ED"/>
    <w:rsid w:val="00CC34FD"/>
    <w:rsid w:val="00CC79A2"/>
    <w:rsid w:val="00CD4EAC"/>
    <w:rsid w:val="00CD69FD"/>
    <w:rsid w:val="00CF3B53"/>
    <w:rsid w:val="00D06AE8"/>
    <w:rsid w:val="00D124D1"/>
    <w:rsid w:val="00D12AE3"/>
    <w:rsid w:val="00D25DD1"/>
    <w:rsid w:val="00D30ACD"/>
    <w:rsid w:val="00D33B69"/>
    <w:rsid w:val="00D357A0"/>
    <w:rsid w:val="00D515E7"/>
    <w:rsid w:val="00D55788"/>
    <w:rsid w:val="00D635BF"/>
    <w:rsid w:val="00D72A04"/>
    <w:rsid w:val="00D732A7"/>
    <w:rsid w:val="00D86A88"/>
    <w:rsid w:val="00DB6788"/>
    <w:rsid w:val="00DE1999"/>
    <w:rsid w:val="00E0458A"/>
    <w:rsid w:val="00E0698E"/>
    <w:rsid w:val="00E11A79"/>
    <w:rsid w:val="00E21673"/>
    <w:rsid w:val="00E31727"/>
    <w:rsid w:val="00E32D4D"/>
    <w:rsid w:val="00E356EA"/>
    <w:rsid w:val="00E45451"/>
    <w:rsid w:val="00E50E62"/>
    <w:rsid w:val="00E52E8A"/>
    <w:rsid w:val="00E5370A"/>
    <w:rsid w:val="00E94459"/>
    <w:rsid w:val="00EA2B7E"/>
    <w:rsid w:val="00EB60D0"/>
    <w:rsid w:val="00ED0C5B"/>
    <w:rsid w:val="00ED1754"/>
    <w:rsid w:val="00ED4CB2"/>
    <w:rsid w:val="00EE7A63"/>
    <w:rsid w:val="00EF5B2B"/>
    <w:rsid w:val="00F305BE"/>
    <w:rsid w:val="00F37715"/>
    <w:rsid w:val="00F712A9"/>
    <w:rsid w:val="00F71738"/>
    <w:rsid w:val="00F75A4A"/>
    <w:rsid w:val="00F77B05"/>
    <w:rsid w:val="00F92140"/>
    <w:rsid w:val="00FB3913"/>
    <w:rsid w:val="00FB5E1C"/>
    <w:rsid w:val="00FB6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60"/>
  </w:style>
  <w:style w:type="paragraph" w:styleId="Heading2">
    <w:name w:val="heading 2"/>
    <w:basedOn w:val="Normal"/>
    <w:next w:val="Normal"/>
    <w:link w:val="Heading2Char"/>
    <w:uiPriority w:val="9"/>
    <w:unhideWhenUsed/>
    <w:qFormat/>
    <w:rsid w:val="005C43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436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4360"/>
    <w:pPr>
      <w:spacing w:after="0" w:line="240" w:lineRule="auto"/>
    </w:pPr>
  </w:style>
  <w:style w:type="paragraph" w:styleId="ListParagraph">
    <w:name w:val="List Paragraph"/>
    <w:basedOn w:val="Normal"/>
    <w:uiPriority w:val="34"/>
    <w:qFormat/>
    <w:rsid w:val="00571EC3"/>
    <w:pPr>
      <w:ind w:left="720"/>
      <w:contextualSpacing/>
    </w:pPr>
  </w:style>
  <w:style w:type="paragraph" w:styleId="Header">
    <w:name w:val="header"/>
    <w:basedOn w:val="Normal"/>
    <w:link w:val="HeaderChar"/>
    <w:uiPriority w:val="99"/>
    <w:unhideWhenUsed/>
    <w:rsid w:val="00AB5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1EE"/>
  </w:style>
  <w:style w:type="paragraph" w:styleId="Footer">
    <w:name w:val="footer"/>
    <w:basedOn w:val="Normal"/>
    <w:link w:val="FooterChar"/>
    <w:uiPriority w:val="99"/>
    <w:unhideWhenUsed/>
    <w:rsid w:val="00AB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1EE"/>
  </w:style>
  <w:style w:type="character" w:styleId="Hyperlink">
    <w:name w:val="Hyperlink"/>
    <w:basedOn w:val="DefaultParagraphFont"/>
    <w:uiPriority w:val="99"/>
    <w:unhideWhenUsed/>
    <w:rsid w:val="00ED1754"/>
    <w:rPr>
      <w:color w:val="0000FF" w:themeColor="hyperlink"/>
      <w:u w:val="single"/>
    </w:rPr>
  </w:style>
  <w:style w:type="paragraph" w:styleId="BalloonText">
    <w:name w:val="Balloon Text"/>
    <w:basedOn w:val="Normal"/>
    <w:link w:val="BalloonTextChar"/>
    <w:uiPriority w:val="99"/>
    <w:semiHidden/>
    <w:unhideWhenUsed/>
    <w:rsid w:val="00B02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5A"/>
    <w:rPr>
      <w:rFonts w:ascii="Tahoma" w:hAnsi="Tahoma" w:cs="Tahoma"/>
      <w:sz w:val="16"/>
      <w:szCs w:val="16"/>
    </w:rPr>
  </w:style>
  <w:style w:type="character" w:styleId="FollowedHyperlink">
    <w:name w:val="FollowedHyperlink"/>
    <w:basedOn w:val="DefaultParagraphFont"/>
    <w:uiPriority w:val="99"/>
    <w:semiHidden/>
    <w:unhideWhenUsed/>
    <w:rsid w:val="00F37715"/>
    <w:rPr>
      <w:color w:val="800080" w:themeColor="followedHyperlink"/>
      <w:u w:val="single"/>
    </w:rPr>
  </w:style>
  <w:style w:type="character" w:customStyle="1" w:styleId="hd3081">
    <w:name w:val="hd3081"/>
    <w:basedOn w:val="DefaultParagraphFont"/>
    <w:rsid w:val="00601795"/>
    <w:rPr>
      <w:rFonts w:ascii="Verdana" w:hAnsi="Verdana" w:hint="default"/>
      <w:color w:val="525231"/>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60"/>
  </w:style>
  <w:style w:type="paragraph" w:styleId="Heading2">
    <w:name w:val="heading 2"/>
    <w:basedOn w:val="Normal"/>
    <w:next w:val="Normal"/>
    <w:link w:val="Heading2Char"/>
    <w:uiPriority w:val="9"/>
    <w:unhideWhenUsed/>
    <w:qFormat/>
    <w:rsid w:val="005C43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436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4360"/>
    <w:pPr>
      <w:spacing w:after="0" w:line="240" w:lineRule="auto"/>
    </w:pPr>
  </w:style>
  <w:style w:type="paragraph" w:styleId="ListParagraph">
    <w:name w:val="List Paragraph"/>
    <w:basedOn w:val="Normal"/>
    <w:uiPriority w:val="34"/>
    <w:qFormat/>
    <w:rsid w:val="00571EC3"/>
    <w:pPr>
      <w:ind w:left="720"/>
      <w:contextualSpacing/>
    </w:pPr>
  </w:style>
  <w:style w:type="paragraph" w:styleId="Header">
    <w:name w:val="header"/>
    <w:basedOn w:val="Normal"/>
    <w:link w:val="HeaderChar"/>
    <w:uiPriority w:val="99"/>
    <w:unhideWhenUsed/>
    <w:rsid w:val="00AB5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1EE"/>
  </w:style>
  <w:style w:type="paragraph" w:styleId="Footer">
    <w:name w:val="footer"/>
    <w:basedOn w:val="Normal"/>
    <w:link w:val="FooterChar"/>
    <w:uiPriority w:val="99"/>
    <w:unhideWhenUsed/>
    <w:rsid w:val="00AB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1EE"/>
  </w:style>
  <w:style w:type="character" w:styleId="Hyperlink">
    <w:name w:val="Hyperlink"/>
    <w:basedOn w:val="DefaultParagraphFont"/>
    <w:uiPriority w:val="99"/>
    <w:unhideWhenUsed/>
    <w:rsid w:val="00ED1754"/>
    <w:rPr>
      <w:color w:val="0000FF" w:themeColor="hyperlink"/>
      <w:u w:val="single"/>
    </w:rPr>
  </w:style>
  <w:style w:type="paragraph" w:styleId="BalloonText">
    <w:name w:val="Balloon Text"/>
    <w:basedOn w:val="Normal"/>
    <w:link w:val="BalloonTextChar"/>
    <w:uiPriority w:val="99"/>
    <w:semiHidden/>
    <w:unhideWhenUsed/>
    <w:rsid w:val="00B02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5A"/>
    <w:rPr>
      <w:rFonts w:ascii="Tahoma" w:hAnsi="Tahoma" w:cs="Tahoma"/>
      <w:sz w:val="16"/>
      <w:szCs w:val="16"/>
    </w:rPr>
  </w:style>
  <w:style w:type="character" w:styleId="FollowedHyperlink">
    <w:name w:val="FollowedHyperlink"/>
    <w:basedOn w:val="DefaultParagraphFont"/>
    <w:uiPriority w:val="99"/>
    <w:semiHidden/>
    <w:unhideWhenUsed/>
    <w:rsid w:val="00F37715"/>
    <w:rPr>
      <w:color w:val="800080" w:themeColor="followedHyperlink"/>
      <w:u w:val="single"/>
    </w:rPr>
  </w:style>
  <w:style w:type="character" w:customStyle="1" w:styleId="hd3081">
    <w:name w:val="hd3081"/>
    <w:basedOn w:val="DefaultParagraphFont"/>
    <w:rsid w:val="00601795"/>
    <w:rPr>
      <w:rFonts w:ascii="Verdana" w:hAnsi="Verdana" w:hint="default"/>
      <w:color w:val="52523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48985">
      <w:bodyDiv w:val="1"/>
      <w:marLeft w:val="0"/>
      <w:marRight w:val="0"/>
      <w:marTop w:val="0"/>
      <w:marBottom w:val="0"/>
      <w:divBdr>
        <w:top w:val="none" w:sz="0" w:space="0" w:color="auto"/>
        <w:left w:val="none" w:sz="0" w:space="0" w:color="auto"/>
        <w:bottom w:val="none" w:sz="0" w:space="0" w:color="auto"/>
        <w:right w:val="none" w:sz="0" w:space="0" w:color="auto"/>
      </w:divBdr>
    </w:div>
    <w:div w:id="908271735">
      <w:bodyDiv w:val="1"/>
      <w:marLeft w:val="0"/>
      <w:marRight w:val="0"/>
      <w:marTop w:val="0"/>
      <w:marBottom w:val="0"/>
      <w:divBdr>
        <w:top w:val="none" w:sz="0" w:space="0" w:color="auto"/>
        <w:left w:val="none" w:sz="0" w:space="0" w:color="auto"/>
        <w:bottom w:val="none" w:sz="0" w:space="0" w:color="auto"/>
        <w:right w:val="none" w:sz="0" w:space="0" w:color="auto"/>
      </w:divBdr>
    </w:div>
    <w:div w:id="1026834999">
      <w:bodyDiv w:val="1"/>
      <w:marLeft w:val="0"/>
      <w:marRight w:val="0"/>
      <w:marTop w:val="0"/>
      <w:marBottom w:val="0"/>
      <w:divBdr>
        <w:top w:val="none" w:sz="0" w:space="0" w:color="auto"/>
        <w:left w:val="none" w:sz="0" w:space="0" w:color="auto"/>
        <w:bottom w:val="none" w:sz="0" w:space="0" w:color="auto"/>
        <w:right w:val="none" w:sz="0" w:space="0" w:color="auto"/>
      </w:divBdr>
    </w:div>
    <w:div w:id="1722174728">
      <w:bodyDiv w:val="1"/>
      <w:marLeft w:val="0"/>
      <w:marRight w:val="0"/>
      <w:marTop w:val="0"/>
      <w:marBottom w:val="0"/>
      <w:divBdr>
        <w:top w:val="none" w:sz="0" w:space="0" w:color="auto"/>
        <w:left w:val="none" w:sz="0" w:space="0" w:color="auto"/>
        <w:bottom w:val="none" w:sz="0" w:space="0" w:color="auto"/>
        <w:right w:val="none" w:sz="0" w:space="0" w:color="auto"/>
      </w:divBdr>
    </w:div>
    <w:div w:id="19894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chive.org/details/texts" TargetMode="External"/><Relationship Id="rId18" Type="http://schemas.openxmlformats.org/officeDocument/2006/relationships/hyperlink" Target="https://opacplus.bsb-muenchen.de/" TargetMode="External"/><Relationship Id="rId26" Type="http://schemas.openxmlformats.org/officeDocument/2006/relationships/hyperlink" Target="http://dar.bibalex.org/webpages/dar.jsf" TargetMode="External"/><Relationship Id="rId39" Type="http://schemas.openxmlformats.org/officeDocument/2006/relationships/hyperlink" Target="http://bnm.bnrm.ma:86/ListeLithographies.aspx?IDC=2" TargetMode="External"/><Relationship Id="rId3" Type="http://schemas.microsoft.com/office/2007/relationships/stylesWithEffects" Target="stylesWithEffects.xml"/><Relationship Id="rId21" Type="http://schemas.openxmlformats.org/officeDocument/2006/relationships/hyperlink" Target="http://www.lib.utah.edu/collections/digital-library.php" TargetMode="External"/><Relationship Id="rId34" Type="http://schemas.openxmlformats.org/officeDocument/2006/relationships/hyperlink" Target="http://archive.org/details/dulturk" TargetMode="External"/><Relationship Id="rId42" Type="http://schemas.openxmlformats.org/officeDocument/2006/relationships/hyperlink" Target="mailto:gjr2@cam.ac.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thitrust.org/" TargetMode="External"/><Relationship Id="rId17" Type="http://schemas.openxmlformats.org/officeDocument/2006/relationships/hyperlink" Target="http://www.bsb-muenchen.de/impressum.htm" TargetMode="External"/><Relationship Id="rId25" Type="http://schemas.openxmlformats.org/officeDocument/2006/relationships/hyperlink" Target="http://ocp.hul.harvard.edu/ihp/pubmaterials.html" TargetMode="External"/><Relationship Id="rId33" Type="http://schemas.openxmlformats.org/officeDocument/2006/relationships/hyperlink" Target="http://www.isam.org.tr/" TargetMode="External"/><Relationship Id="rId38" Type="http://schemas.openxmlformats.org/officeDocument/2006/relationships/hyperlink" Target="http://biblio.univ-alger.dz/jspui/handle/1635/2"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ne.es/es/Catalogos/BibliotecaDigitalHispanica/Inicio/index.html" TargetMode="External"/><Relationship Id="rId20" Type="http://schemas.openxmlformats.org/officeDocument/2006/relationships/hyperlink" Target="https://socrates.leidenuniv.nl" TargetMode="External"/><Relationship Id="rId29" Type="http://schemas.openxmlformats.org/officeDocument/2006/relationships/hyperlink" Target="http://www.hmml.org/research2010/vivarium.htm" TargetMode="External"/><Relationship Id="rId41" Type="http://schemas.openxmlformats.org/officeDocument/2006/relationships/hyperlink" Target="http://sureli.mkutup.gov.t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allica.bnf.fr/" TargetMode="External"/><Relationship Id="rId24" Type="http://schemas.openxmlformats.org/officeDocument/2006/relationships/hyperlink" Target="http://menadoc.bibliothek.uni-halle.de/ssg/nav/history" TargetMode="External"/><Relationship Id="rId32" Type="http://schemas.openxmlformats.org/officeDocument/2006/relationships/hyperlink" Target="http://www.tbmm.gov.tr/develop/owa/e_yayin.liste_q?ptip=EHT" TargetMode="External"/><Relationship Id="rId37" Type="http://schemas.openxmlformats.org/officeDocument/2006/relationships/hyperlink" Target="http://www.nlrk.kz/page.php?page_id=1184&amp;lang=3" TargetMode="External"/><Relationship Id="rId40" Type="http://schemas.openxmlformats.org/officeDocument/2006/relationships/hyperlink" Target="http://www.brill.com/publications/online-resources/lithographed-editions-firdawsis-shahnamah-onlin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b.dk/en/nb/samling/os/naeroest/arabdigi.html" TargetMode="External"/><Relationship Id="rId23" Type="http://schemas.openxmlformats.org/officeDocument/2006/relationships/hyperlink" Target="http://collections.lacma.org/search/site/amulet%2520paper?f%5b0%5d=bm_field_has_image%3Atrue&amp;retain-filters=1" TargetMode="External"/><Relationship Id="rId28" Type="http://schemas.openxmlformats.org/officeDocument/2006/relationships/hyperlink" Target="http://www.hmml.org/vivarium/sjuarchives.htm" TargetMode="External"/><Relationship Id="rId36" Type="http://schemas.openxmlformats.org/officeDocument/2006/relationships/hyperlink" Target="http://afghanistandl.nyu.edu/index.html" TargetMode="External"/><Relationship Id="rId49" Type="http://schemas.openxmlformats.org/officeDocument/2006/relationships/fontTable" Target="fontTable.xml"/><Relationship Id="rId10" Type="http://schemas.openxmlformats.org/officeDocument/2006/relationships/hyperlink" Target="http://www.e-corpus.org/" TargetMode="External"/><Relationship Id="rId19" Type="http://schemas.openxmlformats.org/officeDocument/2006/relationships/hyperlink" Target="http://solo.bodleian.ox.ac.uk" TargetMode="External"/><Relationship Id="rId31" Type="http://schemas.openxmlformats.org/officeDocument/2006/relationships/hyperlink" Target="http://www.tbmm.gov.tr/docs/faaliyet_raporu_24_Donem_3_yy.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heeuropeanlibrary.org/tel4/" TargetMode="External"/><Relationship Id="rId14" Type="http://schemas.openxmlformats.org/officeDocument/2006/relationships/hyperlink" Target="http://www.onb.ac.at/kataloge/index.htm" TargetMode="External"/><Relationship Id="rId22" Type="http://schemas.openxmlformats.org/officeDocument/2006/relationships/hyperlink" Target="http://www.metmuseum.org/collections/search-the-collections?&amp;ft=block-print&amp;where=Egypt&amp;pg=1" TargetMode="External"/><Relationship Id="rId27" Type="http://schemas.openxmlformats.org/officeDocument/2006/relationships/hyperlink" Target="http://www.ulb.uni-bonn.de/die-ulb/profil/sammlungen/historische-bibliotheken/bibliothek-goussen" TargetMode="External"/><Relationship Id="rId30" Type="http://schemas.openxmlformats.org/officeDocument/2006/relationships/hyperlink" Target="http://www.hmml.org/research2010/vivarium.htm" TargetMode="External"/><Relationship Id="rId35" Type="http://schemas.openxmlformats.org/officeDocument/2006/relationships/hyperlink" Target="http://afghanistandl.nyu.edu/about.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w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15</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GJR</dc:creator>
  <cp:lastModifiedBy>GJR</cp:lastModifiedBy>
  <cp:revision>43</cp:revision>
  <cp:lastPrinted>2013-05-15T13:27:00Z</cp:lastPrinted>
  <dcterms:created xsi:type="dcterms:W3CDTF">2013-08-15T10:38:00Z</dcterms:created>
  <dcterms:modified xsi:type="dcterms:W3CDTF">2013-08-21T16:06:00Z</dcterms:modified>
</cp:coreProperties>
</file>